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0E647" w14:textId="5BF02456" w:rsidR="00AE17E8" w:rsidRDefault="00AE17E8" w:rsidP="00AE17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AE17E8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  <w:drawing>
          <wp:inline distT="0" distB="0" distL="0" distR="0" wp14:anchorId="5D03455B" wp14:editId="06716B0C">
            <wp:extent cx="5731510" cy="2862580"/>
            <wp:effectExtent l="0" t="0" r="2540" b="0"/>
            <wp:docPr id="8359803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F00BCE2" w14:textId="68B697A0" w:rsidR="00AE17E8" w:rsidRPr="00AE17E8" w:rsidRDefault="00AE17E8" w:rsidP="00AE17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Анализ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и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сравнение различных методов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аутентификации и</w:t>
      </w: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авторизации в веб-приложениях на примере </w:t>
      </w:r>
      <w:proofErr w:type="spellStart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OAuth</w:t>
      </w:r>
      <w:proofErr w:type="spellEnd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, JWT и </w:t>
      </w:r>
      <w:proofErr w:type="spellStart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session-based</w:t>
      </w:r>
      <w:proofErr w:type="spellEnd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authentication</w:t>
      </w:r>
      <w:proofErr w:type="spellEnd"/>
      <w:r w:rsidRPr="00AE17E8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25B51A55" w14:textId="1093344B" w:rsidR="00132C22" w:rsidRDefault="00000000" w:rsidP="00AE17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hAnsi="Times New Roman" w:cs="Times New Roman"/>
          <w:color w:val="2F5496"/>
          <w:sz w:val="36"/>
          <w:szCs w:val="36"/>
        </w:rPr>
      </w:pPr>
      <w:r w:rsidRPr="00AE17E8">
        <w:rPr>
          <w:rFonts w:ascii="Times New Roman" w:hAnsi="Times New Roman" w:cs="Times New Roman"/>
          <w:color w:val="2F5496"/>
          <w:sz w:val="36"/>
          <w:szCs w:val="36"/>
        </w:rPr>
        <w:lastRenderedPageBreak/>
        <w:t>Содержание</w:t>
      </w:r>
    </w:p>
    <w:sdt>
      <w:sdtPr>
        <w:rPr>
          <w:lang w:val="ru-RU"/>
        </w:rPr>
        <w:id w:val="1645242259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359ACACF" w14:textId="276D9401" w:rsidR="0017065A" w:rsidRPr="0017065A" w:rsidRDefault="0017065A">
          <w:pPr>
            <w:pStyle w:val="ac"/>
          </w:pPr>
        </w:p>
        <w:p w14:paraId="2CE6DAD2" w14:textId="071BEE1B" w:rsidR="00872D81" w:rsidRPr="00872D81" w:rsidRDefault="0017065A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872D8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2D8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2D8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1057902" w:history="1">
            <w:r w:rsidR="00872D81"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Обзор проекта</w:t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_Toc181057902 \h </w:instrText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872D81"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579A4" w14:textId="21227587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3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_Toc181057903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849C4" w14:textId="418E4AE7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4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Структура проекта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_Toc181057904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2BF17" w14:textId="30E28720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5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Форма Аутентификации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_Toc181057905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9BBDC" w14:textId="2D6AAB04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6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Форма Регистрации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_Toc181057906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8ACFB" w14:textId="7BF6EF40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7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Шаблоны страниц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_Toc181057907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0ECA7" w14:textId="4DA2F29B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8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Структура базы данных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_Toc181057908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E3A9D8" w14:textId="06A2C9BE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09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Анализ методов аутентификации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_Toc181057909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A1E0" w14:textId="7E74235C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0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Session-based authentication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_Toc181057910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A097D" w14:textId="7BE9C23D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1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JWT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(JSON Web Token)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_Toc181057911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A9E3C" w14:textId="5AA26F1B" w:rsidR="00872D81" w:rsidRPr="00872D81" w:rsidRDefault="00872D81" w:rsidP="00872D81">
          <w:pPr>
            <w:pStyle w:val="23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2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OAuth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 xml:space="preserve"> 2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_Toc181057912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52283" w14:textId="78AF8BE5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3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_Toc181057913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9E457" w14:textId="7552718F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4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Идеи по модернизации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_Toc181057914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9B4E5" w14:textId="21F5087F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5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1. Пример файловой структуры проекта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_Toc181057915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DA67B" w14:textId="47EB768B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6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2. </w:t>
            </w:r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необходимых библиотек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_Toc181057916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AF1A" w14:textId="74194150" w:rsidR="00872D81" w:rsidRPr="00872D81" w:rsidRDefault="00872D81" w:rsidP="00872D81">
          <w:pPr>
            <w:pStyle w:val="11"/>
            <w:tabs>
              <w:tab w:val="right" w:leader="dot" w:pos="1062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81057917" w:history="1">
            <w:r w:rsidRPr="00872D81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Приложение 3. Ссылки на используемую документацию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_Toc181057917 \h </w:instrTex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2D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827C2" w14:textId="780E7224" w:rsidR="00435EC5" w:rsidRPr="002C5CB9" w:rsidRDefault="0017065A" w:rsidP="002C5CB9">
          <w:pPr>
            <w:spacing w:line="360" w:lineRule="auto"/>
            <w:sectPr w:rsidR="00435EC5" w:rsidRPr="002C5CB9" w:rsidSect="00435EC5">
              <w:headerReference w:type="default" r:id="rId9"/>
              <w:footerReference w:type="default" r:id="rId10"/>
              <w:type w:val="continuous"/>
              <w:pgSz w:w="11906" w:h="16838" w:code="9"/>
              <w:pgMar w:top="284" w:right="567" w:bottom="1440" w:left="709" w:header="709" w:footer="709" w:gutter="0"/>
              <w:pgNumType w:start="0"/>
              <w:cols w:space="720"/>
              <w:titlePg/>
              <w:docGrid w:linePitch="299"/>
            </w:sectPr>
          </w:pPr>
          <w:r w:rsidRPr="00872D8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AAF8F54" w14:textId="77777777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0" w:name="_Toc181057902"/>
      <w:r w:rsidRPr="00172EA9">
        <w:rPr>
          <w:rFonts w:ascii="Times New Roman" w:hAnsi="Times New Roman" w:cs="Times New Roman"/>
        </w:rPr>
        <w:lastRenderedPageBreak/>
        <w:t>Обзор проекта</w:t>
      </w:r>
      <w:bookmarkEnd w:id="0"/>
    </w:p>
    <w:p w14:paraId="2C1A4C34" w14:textId="7867F37A" w:rsidR="00132C22" w:rsidRPr="00172EA9" w:rsidRDefault="00172EA9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172EA9">
        <w:rPr>
          <w:rFonts w:ascii="Times New Roman" w:hAnsi="Times New Roman" w:cs="Times New Roman"/>
          <w:sz w:val="28"/>
          <w:szCs w:val="28"/>
        </w:rPr>
        <w:t xml:space="preserve">Для дипломного проекта была выбрана тема: «Анализ и сравнение различных методов аутентификации и авторизации в веб-приложениях: </w:t>
      </w:r>
      <w:proofErr w:type="spellStart"/>
      <w:r w:rsidRPr="00172EA9">
        <w:rPr>
          <w:rFonts w:ascii="Times New Roman" w:hAnsi="Times New Roman" w:cs="Times New Roman"/>
          <w:sz w:val="28"/>
          <w:szCs w:val="28"/>
        </w:rPr>
        <w:t>OAuth</w:t>
      </w:r>
      <w:proofErr w:type="spellEnd"/>
      <w:r w:rsidRPr="00172EA9">
        <w:rPr>
          <w:rFonts w:ascii="Times New Roman" w:hAnsi="Times New Roman" w:cs="Times New Roman"/>
          <w:sz w:val="28"/>
          <w:szCs w:val="28"/>
        </w:rPr>
        <w:t xml:space="preserve">, JWT и </w:t>
      </w:r>
      <w:proofErr w:type="spellStart"/>
      <w:r w:rsidRPr="00172EA9">
        <w:rPr>
          <w:rFonts w:ascii="Times New Roman" w:hAnsi="Times New Roman" w:cs="Times New Roman"/>
          <w:sz w:val="28"/>
          <w:szCs w:val="28"/>
        </w:rPr>
        <w:t>session-based</w:t>
      </w:r>
      <w:proofErr w:type="spellEnd"/>
      <w:r w:rsidRPr="00172E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2EA9"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172EA9">
        <w:rPr>
          <w:rFonts w:ascii="Times New Roman" w:hAnsi="Times New Roman" w:cs="Times New Roman"/>
          <w:sz w:val="28"/>
          <w:szCs w:val="28"/>
        </w:rPr>
        <w:t>»</w:t>
      </w:r>
      <w:r w:rsidR="00AD3284">
        <w:rPr>
          <w:rFonts w:ascii="Times New Roman" w:hAnsi="Times New Roman" w:cs="Times New Roman"/>
          <w:sz w:val="28"/>
          <w:szCs w:val="28"/>
        </w:rPr>
        <w:t>. Целью дипломного проекта является знакомство с каждым из выбранных методов с последующей их реализацией, а также анализ документации и сбор данных для возможности определения достоинств и недостатков.</w:t>
      </w:r>
    </w:p>
    <w:p w14:paraId="07EA33B2" w14:textId="3094008F" w:rsidR="00132C22" w:rsidRDefault="00172EA9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3A1C87">
        <w:rPr>
          <w:rFonts w:ascii="Times New Roman" w:hAnsi="Times New Roman" w:cs="Times New Roman"/>
          <w:sz w:val="28"/>
          <w:szCs w:val="28"/>
        </w:rPr>
        <w:t xml:space="preserve">анализа и сравнения каждого из выбранных методов был создан одностраничный проект на базе </w:t>
      </w:r>
      <w:r w:rsidR="003A1C87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3A1C87">
        <w:rPr>
          <w:rFonts w:ascii="Times New Roman" w:hAnsi="Times New Roman" w:cs="Times New Roman"/>
          <w:sz w:val="28"/>
          <w:szCs w:val="28"/>
        </w:rPr>
        <w:t xml:space="preserve">. На единственной странице которого, отображается форма аутентификации или регистрации (в зависимости от того, что необходимо пользователю). </w:t>
      </w:r>
      <w:r w:rsidRPr="003A1C87">
        <w:rPr>
          <w:rFonts w:ascii="Times New Roman" w:hAnsi="Times New Roman" w:cs="Times New Roman"/>
          <w:sz w:val="28"/>
          <w:szCs w:val="28"/>
        </w:rPr>
        <w:t>Для</w:t>
      </w:r>
      <w:r w:rsidR="003A1C87">
        <w:rPr>
          <w:rFonts w:ascii="Times New Roman" w:hAnsi="Times New Roman" w:cs="Times New Roman"/>
          <w:sz w:val="28"/>
          <w:szCs w:val="28"/>
        </w:rPr>
        <w:t xml:space="preserve"> </w:t>
      </w:r>
      <w:r w:rsidR="00772807">
        <w:rPr>
          <w:rFonts w:ascii="Times New Roman" w:hAnsi="Times New Roman" w:cs="Times New Roman"/>
          <w:sz w:val="28"/>
          <w:szCs w:val="28"/>
        </w:rPr>
        <w:t xml:space="preserve">создания </w:t>
      </w:r>
      <w:r w:rsidR="003A1C87">
        <w:rPr>
          <w:rFonts w:ascii="Times New Roman" w:hAnsi="Times New Roman" w:cs="Times New Roman"/>
          <w:sz w:val="28"/>
          <w:szCs w:val="28"/>
        </w:rPr>
        <w:t>более приятного</w:t>
      </w:r>
      <w:r w:rsidRPr="003A1C87">
        <w:rPr>
          <w:rFonts w:ascii="Times New Roman" w:hAnsi="Times New Roman" w:cs="Times New Roman"/>
          <w:sz w:val="28"/>
          <w:szCs w:val="28"/>
        </w:rPr>
        <w:t xml:space="preserve"> интерфейса</w:t>
      </w:r>
      <w:r w:rsidR="003A1C87">
        <w:rPr>
          <w:rFonts w:ascii="Times New Roman" w:hAnsi="Times New Roman" w:cs="Times New Roman"/>
          <w:sz w:val="28"/>
          <w:szCs w:val="28"/>
        </w:rPr>
        <w:t xml:space="preserve"> был</w:t>
      </w:r>
      <w:r w:rsidRPr="003A1C87">
        <w:rPr>
          <w:rFonts w:ascii="Times New Roman" w:hAnsi="Times New Roman" w:cs="Times New Roman"/>
          <w:sz w:val="28"/>
          <w:szCs w:val="28"/>
        </w:rPr>
        <w:t xml:space="preserve"> использ</w:t>
      </w:r>
      <w:r w:rsidR="003A1C87">
        <w:rPr>
          <w:rFonts w:ascii="Times New Roman" w:hAnsi="Times New Roman" w:cs="Times New Roman"/>
          <w:sz w:val="28"/>
          <w:szCs w:val="28"/>
        </w:rPr>
        <w:t xml:space="preserve">ован </w:t>
      </w:r>
      <w:r w:rsidR="00AD3284">
        <w:rPr>
          <w:rFonts w:ascii="Times New Roman" w:hAnsi="Times New Roman" w:cs="Times New Roman"/>
          <w:sz w:val="28"/>
          <w:szCs w:val="28"/>
        </w:rPr>
        <w:t>инструментарий</w:t>
      </w:r>
      <w:r w:rsidRPr="003A1C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1C8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AD3284">
        <w:rPr>
          <w:rFonts w:ascii="Times New Roman" w:hAnsi="Times New Roman" w:cs="Times New Roman"/>
          <w:sz w:val="28"/>
          <w:szCs w:val="28"/>
        </w:rPr>
        <w:t xml:space="preserve">, который включает в себя различные </w:t>
      </w:r>
      <w:r w:rsidR="00AD328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D3284" w:rsidRPr="00AD3284">
        <w:rPr>
          <w:rFonts w:ascii="Times New Roman" w:hAnsi="Times New Roman" w:cs="Times New Roman"/>
          <w:sz w:val="28"/>
          <w:szCs w:val="28"/>
        </w:rPr>
        <w:t xml:space="preserve"> </w:t>
      </w:r>
      <w:r w:rsidR="00AD3284">
        <w:rPr>
          <w:rFonts w:ascii="Times New Roman" w:hAnsi="Times New Roman" w:cs="Times New Roman"/>
          <w:sz w:val="28"/>
          <w:szCs w:val="28"/>
        </w:rPr>
        <w:t xml:space="preserve">и </w:t>
      </w:r>
      <w:r w:rsidR="00AD328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D3284">
        <w:rPr>
          <w:rFonts w:ascii="Times New Roman" w:hAnsi="Times New Roman" w:cs="Times New Roman"/>
          <w:sz w:val="28"/>
          <w:szCs w:val="28"/>
        </w:rPr>
        <w:t>-шаблоны оформления.</w:t>
      </w:r>
    </w:p>
    <w:p w14:paraId="15E11771" w14:textId="0F853D38" w:rsidR="00B352C3" w:rsidRPr="00B352C3" w:rsidRDefault="00B352C3" w:rsidP="00B352C3">
      <w:pPr>
        <w:pStyle w:val="1"/>
        <w:rPr>
          <w:rFonts w:ascii="Times New Roman" w:hAnsi="Times New Roman" w:cs="Times New Roman"/>
        </w:rPr>
      </w:pPr>
      <w:bookmarkStart w:id="1" w:name="_Toc181057903"/>
      <w:r>
        <w:rPr>
          <w:rFonts w:ascii="Times New Roman" w:hAnsi="Times New Roman" w:cs="Times New Roman"/>
        </w:rPr>
        <w:t>Термины и определения</w:t>
      </w:r>
      <w:bookmarkEnd w:id="1"/>
    </w:p>
    <w:p w14:paraId="29A11483" w14:textId="3548FDE6" w:rsidR="00B352C3" w:rsidRDefault="00B352C3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 xml:space="preserve"> — это</w:t>
      </w:r>
      <w:r w:rsidRPr="00B352C3">
        <w:rPr>
          <w:rFonts w:ascii="Times New Roman" w:hAnsi="Times New Roman" w:cs="Times New Roman"/>
          <w:sz w:val="28"/>
          <w:szCs w:val="28"/>
        </w:rPr>
        <w:t xml:space="preserve"> процесс передачи персональных данных пользователя</w:t>
      </w:r>
      <w:r>
        <w:rPr>
          <w:rFonts w:ascii="Times New Roman" w:hAnsi="Times New Roman" w:cs="Times New Roman"/>
          <w:sz w:val="28"/>
          <w:szCs w:val="28"/>
        </w:rPr>
        <w:t>, на основании которых,</w:t>
      </w:r>
      <w:r w:rsidRPr="00B352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 сможет получить доступ к определенным</w:t>
      </w:r>
      <w:r w:rsidRPr="00B352C3">
        <w:rPr>
          <w:rFonts w:ascii="Times New Roman" w:hAnsi="Times New Roman" w:cs="Times New Roman"/>
          <w:sz w:val="28"/>
          <w:szCs w:val="28"/>
        </w:rPr>
        <w:t xml:space="preserve"> возможностям</w:t>
      </w:r>
      <w:r w:rsidR="002774BA">
        <w:rPr>
          <w:rFonts w:ascii="Times New Roman" w:hAnsi="Times New Roman" w:cs="Times New Roman"/>
          <w:sz w:val="28"/>
          <w:szCs w:val="28"/>
        </w:rPr>
        <w:t xml:space="preserve"> веб-</w:t>
      </w:r>
      <w:r w:rsidRPr="00B352C3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, в соответствии с его уровнем доступа</w:t>
      </w:r>
      <w:r w:rsidRPr="00B352C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регистрации</w:t>
      </w:r>
      <w:r w:rsidRPr="00B352C3">
        <w:rPr>
          <w:rFonts w:ascii="Times New Roman" w:hAnsi="Times New Roman" w:cs="Times New Roman"/>
          <w:sz w:val="28"/>
          <w:szCs w:val="28"/>
        </w:rPr>
        <w:t xml:space="preserve"> создаётся личный кабинет</w:t>
      </w:r>
      <w:r>
        <w:rPr>
          <w:rFonts w:ascii="Times New Roman" w:hAnsi="Times New Roman" w:cs="Times New Roman"/>
          <w:sz w:val="28"/>
          <w:szCs w:val="28"/>
        </w:rPr>
        <w:t xml:space="preserve"> (профиль или запись)</w:t>
      </w:r>
      <w:r w:rsidRPr="00B352C3">
        <w:rPr>
          <w:rFonts w:ascii="Times New Roman" w:hAnsi="Times New Roman" w:cs="Times New Roman"/>
          <w:sz w:val="28"/>
          <w:szCs w:val="28"/>
        </w:rPr>
        <w:t xml:space="preserve">, через который </w:t>
      </w:r>
      <w:r>
        <w:rPr>
          <w:rFonts w:ascii="Times New Roman" w:hAnsi="Times New Roman" w:cs="Times New Roman"/>
          <w:sz w:val="28"/>
          <w:szCs w:val="28"/>
        </w:rPr>
        <w:t>пользователь может, например,</w:t>
      </w:r>
      <w:r w:rsidRPr="00B352C3">
        <w:rPr>
          <w:rFonts w:ascii="Times New Roman" w:hAnsi="Times New Roman" w:cs="Times New Roman"/>
          <w:sz w:val="28"/>
          <w:szCs w:val="28"/>
        </w:rPr>
        <w:t xml:space="preserve"> смотр</w:t>
      </w:r>
      <w:r>
        <w:rPr>
          <w:rFonts w:ascii="Times New Roman" w:hAnsi="Times New Roman" w:cs="Times New Roman"/>
          <w:sz w:val="28"/>
          <w:szCs w:val="28"/>
        </w:rPr>
        <w:t>еть</w:t>
      </w:r>
      <w:r w:rsidRPr="00B352C3">
        <w:rPr>
          <w:rFonts w:ascii="Times New Roman" w:hAnsi="Times New Roman" w:cs="Times New Roman"/>
          <w:sz w:val="28"/>
          <w:szCs w:val="28"/>
        </w:rPr>
        <w:t xml:space="preserve"> фильмы, заказыва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B352C3">
        <w:rPr>
          <w:rFonts w:ascii="Times New Roman" w:hAnsi="Times New Roman" w:cs="Times New Roman"/>
          <w:sz w:val="28"/>
          <w:szCs w:val="28"/>
        </w:rPr>
        <w:t xml:space="preserve"> товары</w:t>
      </w:r>
      <w:r>
        <w:rPr>
          <w:rFonts w:ascii="Times New Roman" w:hAnsi="Times New Roman" w:cs="Times New Roman"/>
          <w:sz w:val="28"/>
          <w:szCs w:val="28"/>
        </w:rPr>
        <w:t xml:space="preserve"> и отслеживать их обработку</w:t>
      </w:r>
      <w:r w:rsidRPr="00B352C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просматривать историю своих запросов и многое другое</w:t>
      </w:r>
      <w:r w:rsidRPr="00B352C3">
        <w:rPr>
          <w:rFonts w:ascii="Times New Roman" w:hAnsi="Times New Roman" w:cs="Times New Roman"/>
          <w:sz w:val="28"/>
          <w:szCs w:val="28"/>
        </w:rPr>
        <w:t>.</w:t>
      </w:r>
    </w:p>
    <w:p w14:paraId="2CCB4765" w14:textId="4FFF43CF" w:rsidR="00AD3284" w:rsidRDefault="00B352C3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Аутентификация</w:t>
      </w:r>
      <w:r>
        <w:rPr>
          <w:rFonts w:ascii="Times New Roman" w:hAnsi="Times New Roman" w:cs="Times New Roman"/>
          <w:sz w:val="28"/>
          <w:szCs w:val="28"/>
        </w:rPr>
        <w:t xml:space="preserve"> — процедура проверки подлинности введённых пользователем данных. В процессе аутентификации пользователь передает серверу данные для входа, чаще используется комбинация логин и пароль. В качестве логина может выступать различная информация, например, адрес электронной почты, а паролем чаще выступает комбинация из цифр, букв (в различном регистре) и специализированных символов.</w:t>
      </w:r>
    </w:p>
    <w:p w14:paraId="4F3AADEE" w14:textId="321A90CE" w:rsidR="00B352C3" w:rsidRDefault="00B352C3" w:rsidP="003A1C8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 w:cs="Times New Roman"/>
          <w:sz w:val="28"/>
          <w:szCs w:val="28"/>
        </w:rPr>
        <w:t xml:space="preserve"> —</w:t>
      </w:r>
      <w:r w:rsidR="002774BA">
        <w:rPr>
          <w:rFonts w:ascii="Times New Roman" w:hAnsi="Times New Roman" w:cs="Times New Roman"/>
          <w:sz w:val="28"/>
          <w:szCs w:val="28"/>
        </w:rPr>
        <w:t xml:space="preserve"> процесс предоставления прав доступа к различным возможностям и областям веб-сайта на основании присвоенных учетной записи прав (или уровня) доступа. Процесс авторизации происходит строго после процедуры аутентификации и может повторяться при каждом обращении пользователя к той или иной области (возможности) веб-сайта. Так же пользователь в процессе авторизации может получить доступ на определенное время. Для этой цели могут быть использованы сессионные ключи, либо токены.</w:t>
      </w:r>
    </w:p>
    <w:p w14:paraId="56C67195" w14:textId="687CA6CA" w:rsidR="002774BA" w:rsidRPr="00AD3284" w:rsidRDefault="002774BA" w:rsidP="002774B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F71A4">
        <w:rPr>
          <w:rFonts w:ascii="Times New Roman" w:hAnsi="Times New Roman" w:cs="Times New Roman"/>
          <w:b/>
          <w:bCs/>
          <w:sz w:val="28"/>
          <w:szCs w:val="28"/>
        </w:rPr>
        <w:t>Токен</w:t>
      </w:r>
      <w:r>
        <w:rPr>
          <w:rFonts w:ascii="Times New Roman" w:hAnsi="Times New Roman" w:cs="Times New Roman"/>
          <w:sz w:val="28"/>
          <w:szCs w:val="28"/>
        </w:rPr>
        <w:t xml:space="preserve"> — или ключ, </w:t>
      </w:r>
      <w:r w:rsidRPr="002774BA">
        <w:rPr>
          <w:rFonts w:ascii="Times New Roman" w:hAnsi="Times New Roman" w:cs="Times New Roman"/>
          <w:sz w:val="28"/>
          <w:szCs w:val="28"/>
        </w:rPr>
        <w:t xml:space="preserve">это идентификатор, который используется для представления доступа к </w:t>
      </w:r>
      <w:r>
        <w:rPr>
          <w:rFonts w:ascii="Times New Roman" w:hAnsi="Times New Roman" w:cs="Times New Roman"/>
          <w:sz w:val="28"/>
          <w:szCs w:val="28"/>
        </w:rPr>
        <w:t xml:space="preserve">различным возможностям и областям веб-сайта. Токен может быть представлен в виде </w:t>
      </w:r>
      <w:r w:rsidR="000F71A4">
        <w:rPr>
          <w:rFonts w:ascii="Times New Roman" w:hAnsi="Times New Roman" w:cs="Times New Roman"/>
          <w:sz w:val="28"/>
          <w:szCs w:val="28"/>
        </w:rPr>
        <w:t xml:space="preserve">последовательности букв и цифр, а также в виде физического носителя (чаще в виде подключаемого </w:t>
      </w:r>
      <w:proofErr w:type="spellStart"/>
      <w:r w:rsidR="000F71A4">
        <w:rPr>
          <w:rFonts w:ascii="Times New Roman" w:hAnsi="Times New Roman" w:cs="Times New Roman"/>
          <w:sz w:val="28"/>
          <w:szCs w:val="28"/>
          <w:lang w:val="en-US"/>
        </w:rPr>
        <w:t>usb</w:t>
      </w:r>
      <w:proofErr w:type="spellEnd"/>
      <w:r w:rsidR="000F71A4">
        <w:rPr>
          <w:rFonts w:ascii="Times New Roman" w:hAnsi="Times New Roman" w:cs="Times New Roman"/>
          <w:sz w:val="28"/>
          <w:szCs w:val="28"/>
        </w:rPr>
        <w:t xml:space="preserve"> устройства)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18E503" w14:textId="77777777" w:rsidR="00435EC5" w:rsidRDefault="00435EC5">
      <w:pPr>
        <w:rPr>
          <w:rFonts w:ascii="Times New Roman" w:eastAsiaTheme="majorEastAsia" w:hAnsi="Times New Roman" w:cs="Times New Roman"/>
          <w:color w:val="2F5496" w:themeColor="accent1" w:themeShade="BF"/>
          <w:sz w:val="40"/>
          <w:szCs w:val="40"/>
        </w:rPr>
      </w:pPr>
      <w:r>
        <w:rPr>
          <w:rFonts w:ascii="Times New Roman" w:hAnsi="Times New Roman" w:cs="Times New Roman"/>
        </w:rPr>
        <w:br w:type="page"/>
      </w:r>
    </w:p>
    <w:p w14:paraId="5C2AC951" w14:textId="1A129CDF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2" w:name="_Toc181057904"/>
      <w:r w:rsidRPr="00172EA9">
        <w:rPr>
          <w:rFonts w:ascii="Times New Roman" w:hAnsi="Times New Roman" w:cs="Times New Roman"/>
        </w:rPr>
        <w:lastRenderedPageBreak/>
        <w:t>Структура проекта</w:t>
      </w:r>
      <w:bookmarkEnd w:id="2"/>
    </w:p>
    <w:p w14:paraId="707A0556" w14:textId="77777777" w:rsidR="00132C22" w:rsidRPr="00AA6451" w:rsidRDefault="00000000">
      <w:pPr>
        <w:rPr>
          <w:rFonts w:ascii="Times New Roman" w:hAnsi="Times New Roman" w:cs="Times New Roman"/>
          <w:sz w:val="28"/>
          <w:szCs w:val="28"/>
        </w:rPr>
      </w:pPr>
      <w:r w:rsidRPr="00AA6451">
        <w:rPr>
          <w:rFonts w:ascii="Times New Roman" w:hAnsi="Times New Roman" w:cs="Times New Roman"/>
          <w:sz w:val="28"/>
          <w:szCs w:val="28"/>
        </w:rPr>
        <w:t>Проект включает следующие ключевые компоненты:</w:t>
      </w:r>
    </w:p>
    <w:p w14:paraId="142B9713" w14:textId="6ADC1889" w:rsidR="00132C22" w:rsidRPr="00172EA9" w:rsidRDefault="00AE4A51">
      <w:pPr>
        <w:pStyle w:val="2"/>
        <w:rPr>
          <w:rFonts w:ascii="Times New Roman" w:hAnsi="Times New Roman" w:cs="Times New Roman"/>
        </w:rPr>
      </w:pPr>
      <w:bookmarkStart w:id="3" w:name="_Toc181057905"/>
      <w:r>
        <w:rPr>
          <w:rFonts w:ascii="Times New Roman" w:hAnsi="Times New Roman" w:cs="Times New Roman"/>
        </w:rPr>
        <w:t>Форма Аутентификации</w:t>
      </w:r>
      <w:bookmarkEnd w:id="3"/>
    </w:p>
    <w:p w14:paraId="580E8F11" w14:textId="0BF77C9F" w:rsidR="00AA6451" w:rsidRDefault="00360D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отображает базовый (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шаблон, который дополняется блоками из шаблона страницы аутентификации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AFA45C" w14:textId="07EFCED5" w:rsidR="003D1686" w:rsidRDefault="003D16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DB6FF5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исунке 1 показано в каком виде п</w:t>
      </w:r>
      <w:r w:rsidR="00360DE5">
        <w:rPr>
          <w:rFonts w:ascii="Times New Roman" w:hAnsi="Times New Roman" w:cs="Times New Roman"/>
          <w:sz w:val="28"/>
          <w:szCs w:val="28"/>
        </w:rPr>
        <w:t xml:space="preserve">ользователю представляется </w:t>
      </w:r>
      <w:r>
        <w:rPr>
          <w:rFonts w:ascii="Times New Roman" w:hAnsi="Times New Roman" w:cs="Times New Roman"/>
          <w:sz w:val="28"/>
          <w:szCs w:val="28"/>
        </w:rPr>
        <w:t>страница.</w:t>
      </w:r>
    </w:p>
    <w:p w14:paraId="6872209B" w14:textId="65945C6A" w:rsidR="00360DE5" w:rsidRDefault="003D16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(Домашней) странице отображается название сайта или приложения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Authentications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а также форма аутентификация, в которой можно:</w:t>
      </w:r>
    </w:p>
    <w:p w14:paraId="69D94647" w14:textId="608A3DDE" w:rsidR="003D1686" w:rsidRP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Выбрать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(session-based authentication, JWT </w:t>
      </w:r>
      <w:r w:rsidRPr="003D168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OAuth);</w:t>
      </w:r>
    </w:p>
    <w:p w14:paraId="3606489F" w14:textId="07AA32B1" w:rsid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имя пользователя (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пароль (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39404AA" w14:textId="2C017D45" w:rsid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3D168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передачи на сервер введенной информации с последующей ее проверкой;</w:t>
      </w:r>
    </w:p>
    <w:p w14:paraId="12D77A25" w14:textId="09837F57" w:rsidR="003D1686" w:rsidRPr="003D1686" w:rsidRDefault="003D1686" w:rsidP="003D1686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Текстовая ссылка (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5B146B">
        <w:rPr>
          <w:rFonts w:ascii="Times New Roman" w:hAnsi="Times New Roman" w:cs="Times New Roman"/>
          <w:sz w:val="28"/>
          <w:szCs w:val="28"/>
        </w:rPr>
        <w:t xml:space="preserve">для </w:t>
      </w:r>
      <w:r w:rsidR="005B146B">
        <w:rPr>
          <w:rFonts w:ascii="Times New Roman" w:hAnsi="Times New Roman" w:cs="Times New Roman"/>
          <w:sz w:val="28"/>
          <w:szCs w:val="28"/>
        </w:rPr>
        <w:t>перехода</w:t>
      </w:r>
      <w:r w:rsidR="005B146B">
        <w:rPr>
          <w:rFonts w:ascii="Times New Roman" w:hAnsi="Times New Roman" w:cs="Times New Roman"/>
          <w:sz w:val="28"/>
          <w:szCs w:val="28"/>
        </w:rPr>
        <w:t xml:space="preserve"> к форме</w:t>
      </w:r>
      <w:r w:rsidR="005B146B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9C1F1C" w14:textId="05F44EEB" w:rsidR="00132C22" w:rsidRPr="00172EA9" w:rsidRDefault="00AA6451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D88302" wp14:editId="6635B2D6">
            <wp:extent cx="6750050" cy="3283585"/>
            <wp:effectExtent l="133350" t="114300" r="127000" b="107315"/>
            <wp:docPr id="8945149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28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626C3B" w14:textId="5F5668A3" w:rsidR="00132C22" w:rsidRPr="00172EA9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1 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Ф</w:t>
      </w:r>
      <w:r w:rsidR="00DB6FF5">
        <w:rPr>
          <w:rFonts w:ascii="Times New Roman" w:hAnsi="Times New Roman" w:cs="Times New Roman"/>
          <w:i/>
          <w:color w:val="44546A"/>
          <w:sz w:val="18"/>
          <w:szCs w:val="18"/>
        </w:rPr>
        <w:t>орм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а</w:t>
      </w:r>
      <w:r w:rsidR="00DB6FF5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аутентификации</w:t>
      </w:r>
    </w:p>
    <w:p w14:paraId="1119CF91" w14:textId="77777777" w:rsidR="00DB6FF5" w:rsidRDefault="00DB6FF5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2F47EC92" w14:textId="211A82D4" w:rsidR="00AE4A51" w:rsidRPr="00172EA9" w:rsidRDefault="00AE4A51" w:rsidP="00AE4A51">
      <w:pPr>
        <w:pStyle w:val="2"/>
        <w:rPr>
          <w:rFonts w:ascii="Times New Roman" w:hAnsi="Times New Roman" w:cs="Times New Roman"/>
        </w:rPr>
      </w:pPr>
      <w:bookmarkStart w:id="4" w:name="_Toc181057906"/>
      <w:r>
        <w:rPr>
          <w:rFonts w:ascii="Times New Roman" w:hAnsi="Times New Roman" w:cs="Times New Roman"/>
        </w:rPr>
        <w:lastRenderedPageBreak/>
        <w:t>Форма Регистрации</w:t>
      </w:r>
      <w:bookmarkEnd w:id="4"/>
    </w:p>
    <w:p w14:paraId="13048E40" w14:textId="77777777" w:rsidR="00DB6FF5" w:rsidRDefault="00DB6FF5" w:rsidP="00DB6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страница отображает базовый (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шаблон, который дополняется блоками из шаблона страницы аутентификации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360DE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60D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D1EC1E" w14:textId="461F96C0" w:rsidR="00DB6FF5" w:rsidRDefault="00DB6FF5" w:rsidP="00DB6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CA7EA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показано в каком виде пользователю представляется страница.</w:t>
      </w:r>
    </w:p>
    <w:p w14:paraId="005BFD97" w14:textId="06E79B3E" w:rsidR="00DB6FF5" w:rsidRDefault="00DB6FF5" w:rsidP="00DB6F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(Домашней) странице отображается название сайта или приложения (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Authentications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а также форма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регистрайции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которой можно:</w:t>
      </w:r>
    </w:p>
    <w:p w14:paraId="0320EEE5" w14:textId="77777777" w:rsidR="00DB6FF5" w:rsidRPr="003D1686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Выбрать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(session-based authentication, JWT </w:t>
      </w:r>
      <w:r w:rsidRPr="003D168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3D1686">
        <w:rPr>
          <w:rFonts w:ascii="Times New Roman" w:hAnsi="Times New Roman" w:cs="Times New Roman"/>
          <w:sz w:val="28"/>
          <w:szCs w:val="28"/>
          <w:lang w:val="en-US"/>
        </w:rPr>
        <w:t xml:space="preserve"> OAuth);</w:t>
      </w:r>
    </w:p>
    <w:p w14:paraId="21797486" w14:textId="794E90F1" w:rsidR="00DB6FF5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Ввести </w:t>
      </w:r>
      <w:r>
        <w:rPr>
          <w:rFonts w:ascii="Times New Roman" w:hAnsi="Times New Roman" w:cs="Times New Roman"/>
          <w:sz w:val="28"/>
          <w:szCs w:val="28"/>
        </w:rPr>
        <w:t xml:space="preserve">данные для регистрации такие как </w:t>
      </w:r>
      <w:r>
        <w:rPr>
          <w:rFonts w:ascii="Times New Roman" w:hAnsi="Times New Roman" w:cs="Times New Roman"/>
          <w:sz w:val="28"/>
          <w:szCs w:val="28"/>
        </w:rPr>
        <w:t>имя пользователя (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адрес электронной почты (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B6FF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пароль (</w:t>
      </w:r>
      <w:r>
        <w:rPr>
          <w:rFonts w:ascii="Times New Roman" w:hAnsi="Times New Roman" w:cs="Times New Roman"/>
          <w:sz w:val="28"/>
          <w:szCs w:val="28"/>
        </w:rPr>
        <w:t xml:space="preserve">поля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confirm</w:t>
      </w:r>
      <w:r w:rsidRPr="00DB6F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B780E66" w14:textId="395F77BB" w:rsidR="00DB6FF5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3D1686">
        <w:rPr>
          <w:rFonts w:ascii="Times New Roman" w:hAnsi="Times New Roman" w:cs="Times New Roman"/>
          <w:sz w:val="28"/>
          <w:szCs w:val="28"/>
        </w:rPr>
        <w:t>(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Pr="003D168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передачи на сервер введенной информации с последующей ее проверкой</w:t>
      </w:r>
      <w:r w:rsidR="005B146B">
        <w:rPr>
          <w:rFonts w:ascii="Times New Roman" w:hAnsi="Times New Roman" w:cs="Times New Roman"/>
          <w:sz w:val="28"/>
          <w:szCs w:val="28"/>
        </w:rPr>
        <w:t xml:space="preserve"> на наличие использования ранее (в случае если пользователь с такими данными уже зарегистрирован)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3DEFE75" w14:textId="405BAF73" w:rsidR="00132C22" w:rsidRPr="00DB6FF5" w:rsidRDefault="00DB6FF5" w:rsidP="00DB6FF5">
      <w:pPr>
        <w:pStyle w:val="a7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Текстовая ссылка (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5B146B" w:rsidRPr="005B146B">
        <w:rPr>
          <w:rFonts w:ascii="Times New Roman" w:hAnsi="Times New Roman" w:cs="Times New Roman"/>
          <w:sz w:val="28"/>
          <w:szCs w:val="28"/>
        </w:rPr>
        <w:t xml:space="preserve"> 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5B146B" w:rsidRPr="005B146B">
        <w:rPr>
          <w:rFonts w:ascii="Times New Roman" w:hAnsi="Times New Roman" w:cs="Times New Roman"/>
          <w:sz w:val="28"/>
          <w:szCs w:val="28"/>
        </w:rPr>
        <w:t xml:space="preserve"> </w:t>
      </w:r>
      <w:r w:rsidR="005B146B"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 xml:space="preserve">) для </w:t>
      </w:r>
      <w:r w:rsidR="005B146B">
        <w:rPr>
          <w:rFonts w:ascii="Times New Roman" w:hAnsi="Times New Roman" w:cs="Times New Roman"/>
          <w:sz w:val="28"/>
          <w:szCs w:val="28"/>
        </w:rPr>
        <w:t>возврата к</w:t>
      </w:r>
      <w:r>
        <w:rPr>
          <w:rFonts w:ascii="Times New Roman" w:hAnsi="Times New Roman" w:cs="Times New Roman"/>
          <w:sz w:val="28"/>
          <w:szCs w:val="28"/>
        </w:rPr>
        <w:t xml:space="preserve"> форм</w:t>
      </w:r>
      <w:r w:rsidR="005B146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B146B">
        <w:rPr>
          <w:rFonts w:ascii="Times New Roman" w:hAnsi="Times New Roman" w:cs="Times New Roman"/>
          <w:sz w:val="28"/>
          <w:szCs w:val="28"/>
        </w:rPr>
        <w:t>аутентификации.</w:t>
      </w:r>
    </w:p>
    <w:p w14:paraId="7CD4B7A1" w14:textId="789EFFBE" w:rsidR="00132C22" w:rsidRPr="00172EA9" w:rsidRDefault="00DB6FF5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ADFBD1" wp14:editId="690F6B61">
            <wp:extent cx="6750050" cy="2978785"/>
            <wp:effectExtent l="133350" t="95250" r="127000" b="88265"/>
            <wp:docPr id="144066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2978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D8383" w14:textId="7E103519" w:rsidR="00DB6FF5" w:rsidRPr="00172EA9" w:rsidRDefault="00DB6FF5" w:rsidP="00DB6FF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2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Ф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орм</w:t>
      </w:r>
      <w:r w:rsidR="00CA7EA9">
        <w:rPr>
          <w:rFonts w:ascii="Times New Roman" w:hAnsi="Times New Roman" w:cs="Times New Roman"/>
          <w:i/>
          <w:color w:val="44546A"/>
          <w:sz w:val="18"/>
          <w:szCs w:val="18"/>
        </w:rPr>
        <w:t>а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регистрации</w:t>
      </w:r>
    </w:p>
    <w:p w14:paraId="36A2CCB0" w14:textId="77777777" w:rsidR="00132C22" w:rsidRPr="00172EA9" w:rsidRDefault="00000000">
      <w:pPr>
        <w:pStyle w:val="2"/>
        <w:rPr>
          <w:rFonts w:ascii="Times New Roman" w:hAnsi="Times New Roman" w:cs="Times New Roman"/>
        </w:rPr>
      </w:pPr>
      <w:bookmarkStart w:id="5" w:name="_Toc181057907"/>
      <w:r w:rsidRPr="00172EA9">
        <w:rPr>
          <w:rFonts w:ascii="Times New Roman" w:hAnsi="Times New Roman" w:cs="Times New Roman"/>
        </w:rPr>
        <w:t>Шаблоны страниц</w:t>
      </w:r>
      <w:bookmarkEnd w:id="5"/>
    </w:p>
    <w:p w14:paraId="1E9344EC" w14:textId="647B7B1C" w:rsidR="00132C22" w:rsidRPr="00565D19" w:rsidRDefault="00000000">
      <w:pPr>
        <w:rPr>
          <w:rFonts w:ascii="Times New Roman" w:hAnsi="Times New Roman" w:cs="Times New Roman"/>
          <w:sz w:val="28"/>
          <w:szCs w:val="28"/>
        </w:rPr>
      </w:pPr>
      <w:r w:rsidRPr="00565D19">
        <w:rPr>
          <w:rFonts w:ascii="Times New Roman" w:hAnsi="Times New Roman" w:cs="Times New Roman"/>
          <w:sz w:val="28"/>
          <w:szCs w:val="28"/>
        </w:rPr>
        <w:t xml:space="preserve">base.html – базовый шаблон, </w:t>
      </w:r>
      <w:r w:rsidR="005C47E8">
        <w:rPr>
          <w:rFonts w:ascii="Times New Roman" w:hAnsi="Times New Roman" w:cs="Times New Roman"/>
          <w:sz w:val="28"/>
          <w:szCs w:val="28"/>
        </w:rPr>
        <w:t xml:space="preserve">в котором </w:t>
      </w:r>
      <w:r w:rsidRPr="00565D19">
        <w:rPr>
          <w:rFonts w:ascii="Times New Roman" w:hAnsi="Times New Roman" w:cs="Times New Roman"/>
          <w:sz w:val="28"/>
          <w:szCs w:val="28"/>
        </w:rPr>
        <w:t>подключа</w:t>
      </w:r>
      <w:r w:rsidR="005C47E8">
        <w:rPr>
          <w:rFonts w:ascii="Times New Roman" w:hAnsi="Times New Roman" w:cs="Times New Roman"/>
          <w:sz w:val="28"/>
          <w:szCs w:val="28"/>
        </w:rPr>
        <w:t>ется инструментарий</w:t>
      </w:r>
      <w:r w:rsidRPr="00565D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5D19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565D19">
        <w:rPr>
          <w:rFonts w:ascii="Times New Roman" w:hAnsi="Times New Roman" w:cs="Times New Roman"/>
          <w:sz w:val="28"/>
          <w:szCs w:val="28"/>
        </w:rPr>
        <w:t>,</w:t>
      </w:r>
      <w:r w:rsidR="005C47E8">
        <w:rPr>
          <w:rFonts w:ascii="Times New Roman" w:hAnsi="Times New Roman" w:cs="Times New Roman"/>
          <w:sz w:val="28"/>
          <w:szCs w:val="28"/>
        </w:rPr>
        <w:t xml:space="preserve"> а также </w:t>
      </w:r>
      <w:r w:rsidR="005C47E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5C47E8">
        <w:rPr>
          <w:rFonts w:ascii="Times New Roman" w:hAnsi="Times New Roman" w:cs="Times New Roman"/>
          <w:sz w:val="28"/>
          <w:szCs w:val="28"/>
        </w:rPr>
        <w:t xml:space="preserve"> стиль оформления границ форм.</w:t>
      </w:r>
      <w:r w:rsidRPr="00565D19">
        <w:rPr>
          <w:rFonts w:ascii="Times New Roman" w:hAnsi="Times New Roman" w:cs="Times New Roman"/>
          <w:sz w:val="28"/>
          <w:szCs w:val="28"/>
        </w:rPr>
        <w:t xml:space="preserve"> </w:t>
      </w:r>
      <w:r w:rsidR="005C47E8">
        <w:rPr>
          <w:rFonts w:ascii="Times New Roman" w:hAnsi="Times New Roman" w:cs="Times New Roman"/>
          <w:sz w:val="28"/>
          <w:szCs w:val="28"/>
        </w:rPr>
        <w:t>Н</w:t>
      </w:r>
      <w:r w:rsidRPr="00565D19">
        <w:rPr>
          <w:rFonts w:ascii="Times New Roman" w:hAnsi="Times New Roman" w:cs="Times New Roman"/>
          <w:sz w:val="28"/>
          <w:szCs w:val="28"/>
        </w:rPr>
        <w:t xml:space="preserve">а основании </w:t>
      </w:r>
      <w:r w:rsidR="005C47E8">
        <w:rPr>
          <w:rFonts w:ascii="Times New Roman" w:hAnsi="Times New Roman" w:cs="Times New Roman"/>
          <w:sz w:val="28"/>
          <w:szCs w:val="28"/>
        </w:rPr>
        <w:t>данного шаблона разрабатывается шаблон аутентификации</w:t>
      </w:r>
      <w:r w:rsidRPr="00565D1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2C7C211" w14:textId="46AF0978" w:rsidR="009F6D0B" w:rsidRDefault="005C47E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="00000000" w:rsidRPr="00565D1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00000" w:rsidRPr="00565D19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000000" w:rsidRPr="00565D1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главная (</w:t>
      </w:r>
      <w:r w:rsidR="00000000" w:rsidRPr="00565D19">
        <w:rPr>
          <w:rFonts w:ascii="Times New Roman" w:hAnsi="Times New Roman" w:cs="Times New Roman"/>
          <w:sz w:val="28"/>
          <w:szCs w:val="28"/>
        </w:rPr>
        <w:t>домашняя</w:t>
      </w:r>
      <w:r>
        <w:rPr>
          <w:rFonts w:ascii="Times New Roman" w:hAnsi="Times New Roman" w:cs="Times New Roman"/>
          <w:sz w:val="28"/>
          <w:szCs w:val="28"/>
        </w:rPr>
        <w:t>)</w:t>
      </w:r>
      <w:r w:rsidR="00000000" w:rsidRPr="00565D19">
        <w:rPr>
          <w:rFonts w:ascii="Times New Roman" w:hAnsi="Times New Roman" w:cs="Times New Roman"/>
          <w:sz w:val="28"/>
          <w:szCs w:val="28"/>
        </w:rPr>
        <w:t xml:space="preserve"> страница, </w:t>
      </w:r>
      <w:r>
        <w:rPr>
          <w:rFonts w:ascii="Times New Roman" w:hAnsi="Times New Roman" w:cs="Times New Roman"/>
          <w:sz w:val="28"/>
          <w:szCs w:val="28"/>
        </w:rPr>
        <w:t>с формами аутентификации и регистрации.</w:t>
      </w:r>
    </w:p>
    <w:p w14:paraId="162C0331" w14:textId="77777777" w:rsidR="0091602B" w:rsidRDefault="0091602B">
      <w:pPr>
        <w:rPr>
          <w:rFonts w:ascii="Times New Roman" w:hAnsi="Times New Roman" w:cs="Times New Roman"/>
          <w:sz w:val="28"/>
          <w:szCs w:val="28"/>
        </w:rPr>
      </w:pPr>
    </w:p>
    <w:p w14:paraId="161BA6DE" w14:textId="3CF6BD79" w:rsidR="0091602B" w:rsidRPr="00172EA9" w:rsidRDefault="0091602B" w:rsidP="0091602B">
      <w:pPr>
        <w:pStyle w:val="2"/>
        <w:rPr>
          <w:rFonts w:ascii="Times New Roman" w:hAnsi="Times New Roman" w:cs="Times New Roman"/>
        </w:rPr>
      </w:pPr>
      <w:bookmarkStart w:id="6" w:name="_Toc181057908"/>
      <w:r>
        <w:rPr>
          <w:rFonts w:ascii="Times New Roman" w:hAnsi="Times New Roman" w:cs="Times New Roman"/>
        </w:rPr>
        <w:lastRenderedPageBreak/>
        <w:t>Структура базы данных</w:t>
      </w:r>
      <w:bookmarkEnd w:id="6"/>
    </w:p>
    <w:p w14:paraId="440B2393" w14:textId="00E9B9DD" w:rsidR="009F6D0B" w:rsidRDefault="009160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написания кода приложения и выполнения миграции получаем показанную на Рисунке 3 структуру.</w:t>
      </w:r>
    </w:p>
    <w:p w14:paraId="60816439" w14:textId="591D6358" w:rsidR="0091602B" w:rsidRDefault="0091602B">
      <w:pPr>
        <w:rPr>
          <w:rFonts w:ascii="Times New Roman" w:hAnsi="Times New Roman" w:cs="Times New Roman"/>
          <w:sz w:val="28"/>
          <w:szCs w:val="28"/>
        </w:rPr>
      </w:pPr>
      <w:r w:rsidRPr="009160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78FD6F" wp14:editId="6F88C37E">
            <wp:extent cx="6750050" cy="2668270"/>
            <wp:effectExtent l="133350" t="95250" r="127000" b="93980"/>
            <wp:docPr id="24198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86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668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FF737" w14:textId="6AA37315" w:rsidR="0091602B" w:rsidRPr="0091602B" w:rsidRDefault="0091602B" w:rsidP="0091602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3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Структура базы данных</w:t>
      </w:r>
    </w:p>
    <w:p w14:paraId="7A609637" w14:textId="7009900B" w:rsidR="009F6D0B" w:rsidRDefault="009F6D0B" w:rsidP="009F6D0B">
      <w:pPr>
        <w:pStyle w:val="1"/>
        <w:rPr>
          <w:rFonts w:ascii="Times New Roman" w:hAnsi="Times New Roman" w:cs="Times New Roman"/>
        </w:rPr>
      </w:pPr>
      <w:bookmarkStart w:id="7" w:name="_Toc181057909"/>
      <w:r>
        <w:rPr>
          <w:rFonts w:ascii="Times New Roman" w:hAnsi="Times New Roman" w:cs="Times New Roman"/>
        </w:rPr>
        <w:t>Анализ методов аутентификации</w:t>
      </w:r>
      <w:bookmarkEnd w:id="7"/>
    </w:p>
    <w:p w14:paraId="119305B8" w14:textId="1B5362D3" w:rsidR="009F6D0B" w:rsidRPr="00AA6451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анализ каждого из выбранных методов</w:t>
      </w:r>
      <w:r w:rsidRPr="00AA6451">
        <w:rPr>
          <w:rFonts w:ascii="Times New Roman" w:hAnsi="Times New Roman" w:cs="Times New Roman"/>
          <w:sz w:val="28"/>
          <w:szCs w:val="28"/>
        </w:rPr>
        <w:t>:</w:t>
      </w:r>
    </w:p>
    <w:p w14:paraId="504F1466" w14:textId="478E76EE" w:rsidR="009F6D0B" w:rsidRDefault="009F6D0B" w:rsidP="009F6D0B">
      <w:pPr>
        <w:pStyle w:val="2"/>
        <w:rPr>
          <w:rFonts w:ascii="Times New Roman" w:hAnsi="Times New Roman" w:cs="Times New Roman"/>
          <w:lang w:val="en-US"/>
        </w:rPr>
      </w:pPr>
      <w:bookmarkStart w:id="8" w:name="_Toc181057910"/>
      <w:r>
        <w:rPr>
          <w:rFonts w:ascii="Times New Roman" w:hAnsi="Times New Roman" w:cs="Times New Roman"/>
          <w:lang w:val="en-US"/>
        </w:rPr>
        <w:t>S</w:t>
      </w:r>
      <w:r w:rsidRPr="009F6D0B">
        <w:rPr>
          <w:rFonts w:ascii="Times New Roman" w:hAnsi="Times New Roman" w:cs="Times New Roman"/>
          <w:lang w:val="en-US"/>
        </w:rPr>
        <w:t>ession-based authentication</w:t>
      </w:r>
      <w:bookmarkEnd w:id="8"/>
    </w:p>
    <w:p w14:paraId="07915B89" w14:textId="01997BF9" w:rsidR="00CA7EA9" w:rsidRDefault="009F6D0B" w:rsidP="009F6D0B">
      <w:p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9F6D0B">
        <w:rPr>
          <w:rFonts w:ascii="Times New Roman" w:hAnsi="Times New Roman" w:cs="Times New Roman"/>
          <w:sz w:val="28"/>
          <w:szCs w:val="28"/>
        </w:rPr>
        <w:t>-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based</w:t>
      </w:r>
      <w:r w:rsidRPr="009F6D0B">
        <w:rPr>
          <w:rFonts w:ascii="Times New Roman" w:hAnsi="Times New Roman" w:cs="Times New Roman"/>
          <w:sz w:val="28"/>
          <w:szCs w:val="28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9F6D0B">
        <w:rPr>
          <w:rFonts w:ascii="Times New Roman" w:hAnsi="Times New Roman" w:cs="Times New Roman"/>
          <w:sz w:val="28"/>
          <w:szCs w:val="28"/>
        </w:rPr>
        <w:t xml:space="preserve"> - это классический и надёжный метод аутентификации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29CBFB" w14:textId="08F556DB" w:rsidR="00CA7EA9" w:rsidRDefault="00CA7EA9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данного метода создадим нового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 xml:space="preserve">. Процесс ввода регистрационных данных показан на Рисунке </w:t>
      </w:r>
      <w:r w:rsidR="0091602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A710B9A" w14:textId="70F9E496" w:rsidR="00CA7EA9" w:rsidRDefault="00CA7EA9" w:rsidP="009F6D0B">
      <w:pPr>
        <w:rPr>
          <w:rFonts w:ascii="Times New Roman" w:hAnsi="Times New Roman" w:cs="Times New Roman"/>
          <w:sz w:val="28"/>
          <w:szCs w:val="28"/>
        </w:rPr>
      </w:pPr>
      <w:r w:rsidRPr="00CA7E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334C6" wp14:editId="4F6619EB">
            <wp:extent cx="6455134" cy="2768481"/>
            <wp:effectExtent l="114300" t="95250" r="117475" b="89535"/>
            <wp:docPr id="252893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93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5134" cy="2768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090AE" w14:textId="10629736" w:rsidR="00CA7EA9" w:rsidRPr="00CA7EA9" w:rsidRDefault="00CA7EA9" w:rsidP="00CA7E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 w:rsidR="0091602B">
        <w:rPr>
          <w:rFonts w:ascii="Times New Roman" w:hAnsi="Times New Roman" w:cs="Times New Roman"/>
          <w:i/>
          <w:color w:val="44546A"/>
          <w:sz w:val="18"/>
          <w:szCs w:val="18"/>
        </w:rPr>
        <w:t>4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Форма регистрации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с введенными учетными данными</w:t>
      </w:r>
    </w:p>
    <w:p w14:paraId="6107731F" w14:textId="444ADEB2" w:rsid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Принцип работы данного метода построен</w:t>
      </w:r>
      <w:r w:rsidR="003237F6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процессе аутентификации, при котором:</w:t>
      </w:r>
    </w:p>
    <w:p w14:paraId="541D13DD" w14:textId="75D86498" w:rsidR="009F6D0B" w:rsidRP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Пользователь вводит логин и пароль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A8FE99C" w14:textId="0998107C" w:rsidR="009F6D0B" w:rsidRP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Сервер проверяет учетные данные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E020E30" w14:textId="29BD22DD" w:rsidR="009F6D0B" w:rsidRP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При успехе создаётся сессия с уникальным ID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FE745D8" w14:textId="57EF4C81" w:rsidR="009F6D0B" w:rsidRDefault="009F6D0B" w:rsidP="009F6D0B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 xml:space="preserve">ID сессии сохраняется в </w:t>
      </w:r>
      <w:proofErr w:type="spellStart"/>
      <w:r w:rsidRPr="009F6D0B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9F6D0B">
        <w:rPr>
          <w:rFonts w:ascii="Times New Roman" w:hAnsi="Times New Roman" w:cs="Times New Roman"/>
          <w:sz w:val="28"/>
          <w:szCs w:val="28"/>
        </w:rPr>
        <w:t xml:space="preserve"> браузера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58447B" w14:textId="2CAAA7E3" w:rsidR="00CA7EA9" w:rsidRDefault="00CA7EA9" w:rsidP="00CA7E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отправке данных на сервер и успешной проверки на совпадения пользователь попадает в свой профиль, раздел или заданную администратором область сайта (приложения). Пример входа показан на Рисунке </w:t>
      </w:r>
      <w:r w:rsidR="0091602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691A4F" w14:textId="0A0D0733" w:rsidR="00CA7EA9" w:rsidRDefault="00CA7EA9" w:rsidP="00CA7EA9">
      <w:pPr>
        <w:rPr>
          <w:rFonts w:ascii="Times New Roman" w:hAnsi="Times New Roman" w:cs="Times New Roman"/>
          <w:sz w:val="28"/>
          <w:szCs w:val="28"/>
        </w:rPr>
      </w:pPr>
      <w:r w:rsidRPr="00CA7E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D9DCC9" wp14:editId="6F9DE422">
            <wp:extent cx="6750050" cy="2266315"/>
            <wp:effectExtent l="133350" t="95250" r="127000" b="95885"/>
            <wp:docPr id="114109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93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266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C48BA" w14:textId="1502AD8D" w:rsidR="00CA7EA9" w:rsidRPr="00CA7EA9" w:rsidRDefault="00CA7EA9" w:rsidP="00CA7E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 w:rsidR="0091602B">
        <w:rPr>
          <w:rFonts w:ascii="Times New Roman" w:hAnsi="Times New Roman" w:cs="Times New Roman"/>
          <w:i/>
          <w:color w:val="44546A"/>
          <w:sz w:val="18"/>
          <w:szCs w:val="18"/>
        </w:rPr>
        <w:t>5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Успешная аутентификация</w:t>
      </w:r>
    </w:p>
    <w:p w14:paraId="279CA233" w14:textId="2191AACB" w:rsid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реализации данного метода с</w:t>
      </w:r>
      <w:r w:rsidRPr="009F6D0B">
        <w:rPr>
          <w:rFonts w:ascii="Times New Roman" w:hAnsi="Times New Roman" w:cs="Times New Roman"/>
          <w:sz w:val="28"/>
          <w:szCs w:val="28"/>
        </w:rPr>
        <w:t>ессионные данные хранятся на сервере</w:t>
      </w:r>
      <w:r>
        <w:rPr>
          <w:rFonts w:ascii="Times New Roman" w:hAnsi="Times New Roman" w:cs="Times New Roman"/>
          <w:sz w:val="28"/>
          <w:szCs w:val="28"/>
        </w:rPr>
        <w:t>, в</w:t>
      </w:r>
      <w:r w:rsidRPr="009F6D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D0B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</w:rPr>
        <w:t>хранится только ID сессии</w:t>
      </w:r>
      <w:r>
        <w:rPr>
          <w:rFonts w:ascii="Times New Roman" w:hAnsi="Times New Roman" w:cs="Times New Roman"/>
          <w:sz w:val="28"/>
          <w:szCs w:val="28"/>
        </w:rPr>
        <w:t>, так же м</w:t>
      </w:r>
      <w:r w:rsidRPr="009F6D0B">
        <w:rPr>
          <w:rFonts w:ascii="Times New Roman" w:hAnsi="Times New Roman" w:cs="Times New Roman"/>
          <w:sz w:val="28"/>
          <w:szCs w:val="28"/>
        </w:rPr>
        <w:t>ожно хранить дополнительные данные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(например, пользовательские настройки, состояние корзины и прочее).</w:t>
      </w:r>
      <w:r w:rsidR="00CE3EF0" w:rsidRPr="00CE3EF0">
        <w:rPr>
          <w:rFonts w:ascii="Times New Roman" w:hAnsi="Times New Roman" w:cs="Times New Roman"/>
          <w:sz w:val="28"/>
          <w:szCs w:val="28"/>
        </w:rPr>
        <w:t xml:space="preserve"> </w:t>
      </w:r>
      <w:r w:rsidR="00CE3EF0">
        <w:rPr>
          <w:rFonts w:ascii="Times New Roman" w:hAnsi="Times New Roman" w:cs="Times New Roman"/>
          <w:sz w:val="28"/>
          <w:szCs w:val="28"/>
        </w:rPr>
        <w:t xml:space="preserve">Пример </w:t>
      </w:r>
      <w:r w:rsidR="00CE3EF0">
        <w:rPr>
          <w:rFonts w:ascii="Times New Roman" w:hAnsi="Times New Roman" w:cs="Times New Roman"/>
          <w:sz w:val="28"/>
          <w:szCs w:val="28"/>
          <w:lang w:val="en-US"/>
        </w:rPr>
        <w:t xml:space="preserve">cookie </w:t>
      </w:r>
      <w:r w:rsidR="00CE3EF0">
        <w:rPr>
          <w:rFonts w:ascii="Times New Roman" w:hAnsi="Times New Roman" w:cs="Times New Roman"/>
          <w:sz w:val="28"/>
          <w:szCs w:val="28"/>
        </w:rPr>
        <w:t>показан на Рисунке 6.</w:t>
      </w:r>
    </w:p>
    <w:p w14:paraId="20956734" w14:textId="232070B0" w:rsidR="00CE3EF0" w:rsidRPr="00736755" w:rsidRDefault="00CE3EF0" w:rsidP="00CE3EF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</w:pPr>
      <w:r w:rsidRPr="00CE3E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667832" wp14:editId="77475F34">
            <wp:extent cx="6750050" cy="1618615"/>
            <wp:effectExtent l="133350" t="95250" r="127000" b="95885"/>
            <wp:docPr id="940353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3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6186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CE3EF0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6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Пример сохраняемых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cookie</w:t>
      </w:r>
    </w:p>
    <w:p w14:paraId="2B6E2B07" w14:textId="0750E132" w:rsid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преимуществам данного метода можно отнести:</w:t>
      </w:r>
    </w:p>
    <w:p w14:paraId="25229C86" w14:textId="55CB7A11" w:rsidR="009F6D0B" w:rsidRPr="009F6D0B" w:rsidRDefault="009F6D0B" w:rsidP="009F6D0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Простот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9F6D0B">
        <w:rPr>
          <w:rFonts w:ascii="Times New Roman" w:hAnsi="Times New Roman" w:cs="Times New Roman"/>
          <w:sz w:val="28"/>
          <w:szCs w:val="28"/>
        </w:rPr>
        <w:t xml:space="preserve"> реализации</w:t>
      </w:r>
      <w:r w:rsidR="00263CF1">
        <w:rPr>
          <w:rFonts w:ascii="Times New Roman" w:hAnsi="Times New Roman" w:cs="Times New Roman"/>
          <w:sz w:val="28"/>
          <w:szCs w:val="28"/>
        </w:rPr>
        <w:t>;</w:t>
      </w:r>
    </w:p>
    <w:p w14:paraId="70DB07F9" w14:textId="541A0913" w:rsidR="009F6D0B" w:rsidRPr="009F6D0B" w:rsidRDefault="00263CF1" w:rsidP="00263CF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Доступность «из коробки», так как он является в</w:t>
      </w:r>
      <w:r w:rsidR="009F6D0B" w:rsidRPr="009F6D0B">
        <w:rPr>
          <w:rFonts w:ascii="Times New Roman" w:hAnsi="Times New Roman" w:cs="Times New Roman"/>
          <w:sz w:val="28"/>
          <w:szCs w:val="28"/>
        </w:rPr>
        <w:t>строен</w:t>
      </w:r>
      <w:r>
        <w:rPr>
          <w:rFonts w:ascii="Times New Roman" w:hAnsi="Times New Roman" w:cs="Times New Roman"/>
          <w:sz w:val="28"/>
          <w:szCs w:val="28"/>
        </w:rPr>
        <w:t>ным</w:t>
      </w:r>
      <w:r w:rsidR="009F6D0B" w:rsidRPr="009F6D0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9F6D0B" w:rsidRPr="009F6D0B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9F6D0B" w:rsidRPr="009F6D0B">
        <w:rPr>
          <w:rFonts w:ascii="Times New Roman" w:hAnsi="Times New Roman" w:cs="Times New Roman"/>
          <w:sz w:val="28"/>
          <w:szCs w:val="28"/>
        </w:rPr>
        <w:t xml:space="preserve"> по умолчанию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CDBEE4" w14:textId="39E7B988" w:rsidR="009F6D0B" w:rsidRDefault="009F6D0B" w:rsidP="009F6D0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F6D0B">
        <w:rPr>
          <w:rFonts w:ascii="Times New Roman" w:hAnsi="Times New Roman" w:cs="Times New Roman"/>
          <w:sz w:val="28"/>
          <w:szCs w:val="28"/>
        </w:rPr>
        <w:t>Легкость в отзыве сессии</w:t>
      </w:r>
      <w:r w:rsidR="00263CF1">
        <w:rPr>
          <w:rFonts w:ascii="Times New Roman" w:hAnsi="Times New Roman" w:cs="Times New Roman"/>
          <w:sz w:val="28"/>
          <w:szCs w:val="28"/>
        </w:rPr>
        <w:t>;</w:t>
      </w:r>
    </w:p>
    <w:p w14:paraId="764A943D" w14:textId="21DC0301" w:rsidR="00263CF1" w:rsidRDefault="00263CF1" w:rsidP="009F6D0B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Хорошая безопасность так как имеет защиту от </w:t>
      </w:r>
      <w:r>
        <w:rPr>
          <w:rFonts w:ascii="Times New Roman" w:hAnsi="Times New Roman" w:cs="Times New Roman"/>
          <w:sz w:val="28"/>
          <w:szCs w:val="28"/>
          <w:lang w:val="en-US"/>
        </w:rPr>
        <w:t>XSS</w:t>
      </w:r>
      <w:r w:rsidRPr="00263C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CSRF</w:t>
      </w:r>
      <w:r>
        <w:rPr>
          <w:rFonts w:ascii="Times New Roman" w:hAnsi="Times New Roman" w:cs="Times New Roman"/>
          <w:sz w:val="28"/>
          <w:szCs w:val="28"/>
        </w:rPr>
        <w:t xml:space="preserve"> атак.</w:t>
      </w:r>
    </w:p>
    <w:p w14:paraId="18901371" w14:textId="1D1EB25D" w:rsidR="00263CF1" w:rsidRDefault="00263CF1" w:rsidP="00263C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недостаткам можно отнести:</w:t>
      </w:r>
    </w:p>
    <w:p w14:paraId="79FAD58E" w14:textId="330700AB" w:rsidR="00263CF1" w:rsidRDefault="00263CF1" w:rsidP="00263CF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Масштабируемость, так как т</w:t>
      </w:r>
      <w:r w:rsidRPr="00263CF1">
        <w:rPr>
          <w:rFonts w:ascii="Times New Roman" w:hAnsi="Times New Roman" w:cs="Times New Roman"/>
          <w:sz w:val="28"/>
          <w:szCs w:val="28"/>
        </w:rPr>
        <w:t>ребует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263CF1">
        <w:rPr>
          <w:rFonts w:ascii="Times New Roman" w:hAnsi="Times New Roman" w:cs="Times New Roman"/>
          <w:sz w:val="28"/>
          <w:szCs w:val="28"/>
        </w:rPr>
        <w:t xml:space="preserve"> хранени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63CF1">
        <w:rPr>
          <w:rFonts w:ascii="Times New Roman" w:hAnsi="Times New Roman" w:cs="Times New Roman"/>
          <w:sz w:val="28"/>
          <w:szCs w:val="28"/>
        </w:rPr>
        <w:t xml:space="preserve"> сессий на сервере</w:t>
      </w:r>
      <w:r>
        <w:rPr>
          <w:rFonts w:ascii="Times New Roman" w:hAnsi="Times New Roman" w:cs="Times New Roman"/>
          <w:sz w:val="28"/>
          <w:szCs w:val="28"/>
        </w:rPr>
        <w:t>, что при большом количестве пользователей будет сильно влиять на память сервера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9198A1D" w14:textId="3ADED863" w:rsidR="00263CF1" w:rsidRDefault="00263CF1" w:rsidP="00263CF1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Производительность, так как при каждом запросе необходимо обращаться к базе данных или хранилищу сессий;</w:t>
      </w:r>
    </w:p>
    <w:p w14:paraId="78336987" w14:textId="2588CD4F" w:rsidR="00263CF1" w:rsidRDefault="00263CF1" w:rsidP="00F271B5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263CF1">
        <w:rPr>
          <w:rFonts w:ascii="Times New Roman" w:hAnsi="Times New Roman" w:cs="Times New Roman"/>
          <w:sz w:val="28"/>
          <w:szCs w:val="28"/>
        </w:rPr>
        <w:t>Безопасность, так как присутствует р</w:t>
      </w:r>
      <w:r w:rsidRPr="00263CF1">
        <w:rPr>
          <w:rFonts w:ascii="Times New Roman" w:hAnsi="Times New Roman" w:cs="Times New Roman"/>
          <w:sz w:val="28"/>
          <w:szCs w:val="28"/>
        </w:rPr>
        <w:t>иск атак через перехват сессии</w:t>
      </w:r>
      <w:r w:rsidRPr="00263CF1">
        <w:rPr>
          <w:rFonts w:ascii="Times New Roman" w:hAnsi="Times New Roman" w:cs="Times New Roman"/>
          <w:sz w:val="28"/>
          <w:szCs w:val="28"/>
        </w:rPr>
        <w:t>, в</w:t>
      </w:r>
      <w:r w:rsidRPr="00263CF1">
        <w:rPr>
          <w:rFonts w:ascii="Times New Roman" w:hAnsi="Times New Roman" w:cs="Times New Roman"/>
          <w:sz w:val="28"/>
          <w:szCs w:val="28"/>
        </w:rPr>
        <w:t>озможность CSRF атак без правильной защиты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263CF1">
        <w:rPr>
          <w:rFonts w:ascii="Times New Roman" w:hAnsi="Times New Roman" w:cs="Times New Roman"/>
          <w:sz w:val="28"/>
          <w:szCs w:val="28"/>
        </w:rPr>
        <w:t xml:space="preserve">еобходимость правильной конфигурации </w:t>
      </w:r>
      <w:proofErr w:type="spellStart"/>
      <w:r w:rsidRPr="00263CF1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676B63E" w14:textId="77777777" w:rsidR="00263CF1" w:rsidRDefault="00263CF1" w:rsidP="00263CF1">
      <w:pPr>
        <w:rPr>
          <w:rFonts w:ascii="Times New Roman" w:hAnsi="Times New Roman" w:cs="Times New Roman"/>
          <w:sz w:val="28"/>
          <w:szCs w:val="28"/>
        </w:rPr>
      </w:pPr>
    </w:p>
    <w:p w14:paraId="3CB1C24E" w14:textId="1363E60B" w:rsidR="00263CF1" w:rsidRDefault="00263CF1" w:rsidP="00263CF1">
      <w:pPr>
        <w:pStyle w:val="2"/>
        <w:rPr>
          <w:rFonts w:ascii="Times New Roman" w:hAnsi="Times New Roman" w:cs="Times New Roman"/>
        </w:rPr>
      </w:pPr>
      <w:bookmarkStart w:id="9" w:name="_Toc181057911"/>
      <w:r w:rsidRPr="00263CF1">
        <w:rPr>
          <w:rFonts w:ascii="Times New Roman" w:hAnsi="Times New Roman" w:cs="Times New Roman"/>
          <w:lang w:val="en-US"/>
        </w:rPr>
        <w:t>JWT</w:t>
      </w:r>
      <w:r>
        <w:rPr>
          <w:rFonts w:ascii="Times New Roman" w:hAnsi="Times New Roman" w:cs="Times New Roman"/>
        </w:rPr>
        <w:t xml:space="preserve"> </w:t>
      </w:r>
      <w:r w:rsidRPr="00263CF1">
        <w:rPr>
          <w:rFonts w:ascii="Times New Roman" w:hAnsi="Times New Roman" w:cs="Times New Roman"/>
        </w:rPr>
        <w:t xml:space="preserve">(JSON Web </w:t>
      </w:r>
      <w:proofErr w:type="spellStart"/>
      <w:r w:rsidRPr="00263CF1">
        <w:rPr>
          <w:rFonts w:ascii="Times New Roman" w:hAnsi="Times New Roman" w:cs="Times New Roman"/>
        </w:rPr>
        <w:t>Token</w:t>
      </w:r>
      <w:proofErr w:type="spellEnd"/>
      <w:r w:rsidRPr="00263CF1">
        <w:rPr>
          <w:rFonts w:ascii="Times New Roman" w:hAnsi="Times New Roman" w:cs="Times New Roman"/>
        </w:rPr>
        <w:t>)</w:t>
      </w:r>
      <w:bookmarkEnd w:id="9"/>
    </w:p>
    <w:p w14:paraId="7622BAFD" w14:textId="1CF18932" w:rsidR="00263CF1" w:rsidRDefault="00263CF1" w:rsidP="00263CF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3CF1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263CF1">
        <w:rPr>
          <w:rFonts w:ascii="Times New Roman" w:hAnsi="Times New Roman" w:cs="Times New Roman"/>
          <w:sz w:val="28"/>
          <w:szCs w:val="28"/>
        </w:rPr>
        <w:t xml:space="preserve"> - </w:t>
      </w:r>
      <w:r w:rsidR="003237F6" w:rsidRPr="003237F6">
        <w:rPr>
          <w:rFonts w:ascii="Times New Roman" w:hAnsi="Times New Roman" w:cs="Times New Roman"/>
          <w:sz w:val="28"/>
          <w:szCs w:val="28"/>
        </w:rPr>
        <w:t>это JSON объект, который определен в открытом стандарте RFC 7519.</w:t>
      </w:r>
    </w:p>
    <w:p w14:paraId="3C0F65FC" w14:textId="1E461611" w:rsidR="00736755" w:rsidRDefault="00736755" w:rsidP="00263C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данного метода создадим нового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367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укажем метод аутентификации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 как это показано на Рисунке 7</w:t>
      </w:r>
      <w:r w:rsidRPr="00736755">
        <w:rPr>
          <w:rFonts w:ascii="Times New Roman" w:hAnsi="Times New Roman" w:cs="Times New Roman"/>
          <w:sz w:val="28"/>
          <w:szCs w:val="28"/>
        </w:rPr>
        <w:t>.</w:t>
      </w:r>
    </w:p>
    <w:p w14:paraId="223A8B3A" w14:textId="7E8D6F12" w:rsidR="00736755" w:rsidRPr="00736755" w:rsidRDefault="00736755" w:rsidP="0073675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</w:pPr>
      <w:r w:rsidRPr="0073675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55A2FAF" wp14:editId="37811A7E">
            <wp:extent cx="6750050" cy="3023235"/>
            <wp:effectExtent l="133350" t="95250" r="127000" b="100965"/>
            <wp:docPr id="1403539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39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023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36755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7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Создаем пользователя для тестирования метода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JWT</w:t>
      </w:r>
    </w:p>
    <w:p w14:paraId="73CF0ACB" w14:textId="77777777" w:rsidR="00E41C85" w:rsidRDefault="00E41C85" w:rsidP="003237F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CD0068" w14:textId="77777777" w:rsidR="00E41C85" w:rsidRDefault="00E41C85" w:rsidP="003237F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BD3166" w14:textId="77777777" w:rsidR="00E41C85" w:rsidRDefault="00E41C85" w:rsidP="003237F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DB2BCD" w14:textId="5B956128" w:rsidR="003237F6" w:rsidRDefault="003237F6" w:rsidP="00323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Принцип работы данного метода построен</w:t>
      </w:r>
      <w:r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процессе аутентификации, при котором:</w:t>
      </w:r>
    </w:p>
    <w:p w14:paraId="1F12436B" w14:textId="77141CA1" w:rsidR="003237F6" w:rsidRPr="003237F6" w:rsidRDefault="003237F6" w:rsidP="003237F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 xml:space="preserve">Сперва пользователь заходит на сервер аутентификации с помощью </w:t>
      </w:r>
      <w:proofErr w:type="spellStart"/>
      <w:r w:rsidRPr="003237F6">
        <w:rPr>
          <w:rFonts w:ascii="Times New Roman" w:hAnsi="Times New Roman" w:cs="Times New Roman"/>
          <w:sz w:val="28"/>
          <w:szCs w:val="28"/>
        </w:rPr>
        <w:t>аутентификационного</w:t>
      </w:r>
      <w:proofErr w:type="spellEnd"/>
      <w:r w:rsidRPr="003237F6">
        <w:rPr>
          <w:rFonts w:ascii="Times New Roman" w:hAnsi="Times New Roman" w:cs="Times New Roman"/>
          <w:sz w:val="28"/>
          <w:szCs w:val="28"/>
        </w:rPr>
        <w:t xml:space="preserve"> ключа</w:t>
      </w:r>
      <w:r>
        <w:rPr>
          <w:rFonts w:ascii="Times New Roman" w:hAnsi="Times New Roman" w:cs="Times New Roman"/>
          <w:sz w:val="28"/>
          <w:szCs w:val="28"/>
        </w:rPr>
        <w:t>, которым может быть</w:t>
      </w:r>
      <w:r w:rsidRPr="003237F6">
        <w:rPr>
          <w:rFonts w:ascii="Times New Roman" w:hAnsi="Times New Roman" w:cs="Times New Roman"/>
          <w:sz w:val="28"/>
          <w:szCs w:val="28"/>
        </w:rPr>
        <w:t xml:space="preserve"> пара логин/пароль, либо Google ключ, либо ключ от </w:t>
      </w:r>
      <w:r>
        <w:rPr>
          <w:rFonts w:ascii="Times New Roman" w:hAnsi="Times New Roman" w:cs="Times New Roman"/>
          <w:sz w:val="28"/>
          <w:szCs w:val="28"/>
        </w:rPr>
        <w:t>учетной записи стороннего сервиса;</w:t>
      </w:r>
    </w:p>
    <w:p w14:paraId="1AB1239C" w14:textId="320BE152" w:rsidR="003237F6" w:rsidRPr="003237F6" w:rsidRDefault="003237F6" w:rsidP="003237F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>Сервер генерирует JWT токен</w:t>
      </w:r>
      <w:r>
        <w:rPr>
          <w:rFonts w:ascii="Times New Roman" w:hAnsi="Times New Roman" w:cs="Times New Roman"/>
          <w:sz w:val="28"/>
          <w:szCs w:val="28"/>
        </w:rPr>
        <w:t xml:space="preserve"> (строка в формате </w:t>
      </w:r>
      <w:proofErr w:type="spellStart"/>
      <w:proofErr w:type="gramStart"/>
      <w:r w:rsidRPr="003237F6">
        <w:rPr>
          <w:rFonts w:ascii="Times New Roman" w:hAnsi="Times New Roman" w:cs="Times New Roman"/>
          <w:sz w:val="28"/>
          <w:szCs w:val="28"/>
        </w:rPr>
        <w:t>header.payload</w:t>
      </w:r>
      <w:proofErr w:type="gramEnd"/>
      <w:r w:rsidRPr="003237F6">
        <w:rPr>
          <w:rFonts w:ascii="Times New Roman" w:hAnsi="Times New Roman" w:cs="Times New Roman"/>
          <w:sz w:val="28"/>
          <w:szCs w:val="28"/>
        </w:rPr>
        <w:t>.signature</w:t>
      </w:r>
      <w:proofErr w:type="spellEnd"/>
      <w:r>
        <w:rPr>
          <w:rFonts w:ascii="Times New Roman" w:hAnsi="Times New Roman" w:cs="Times New Roman"/>
          <w:sz w:val="28"/>
          <w:szCs w:val="28"/>
        </w:rPr>
        <w:t>) и отправляет его пользователю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.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- 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содержит информацию о том, как должна вычисляться </w:t>
      </w:r>
      <w:r w:rsidR="00684892" w:rsidRPr="00684892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подпись</w:t>
      </w:r>
      <w:r w:rsidR="00684892">
        <w:rPr>
          <w:rFonts w:ascii="Times New Roman" w:hAnsi="Times New Roman" w:cs="Times New Roman"/>
          <w:sz w:val="28"/>
          <w:szCs w:val="28"/>
        </w:rPr>
        <w:t xml:space="preserve">.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Payload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- 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это полезные данные, которые хранятся внутри </w:t>
      </w:r>
      <w:r w:rsidR="00684892" w:rsidRPr="00684892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684892" w:rsidRPr="00684892">
        <w:rPr>
          <w:rFonts w:ascii="Times New Roman" w:hAnsi="Times New Roman" w:cs="Times New Roman"/>
          <w:sz w:val="28"/>
          <w:szCs w:val="28"/>
        </w:rPr>
        <w:t xml:space="preserve"> (</w:t>
      </w:r>
      <w:r w:rsidR="00684892">
        <w:rPr>
          <w:rFonts w:ascii="Times New Roman" w:hAnsi="Times New Roman" w:cs="Times New Roman"/>
          <w:sz w:val="28"/>
          <w:szCs w:val="28"/>
        </w:rPr>
        <w:t xml:space="preserve">например,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684892" w:rsidRPr="00684892">
        <w:rPr>
          <w:rFonts w:ascii="Times New Roman" w:hAnsi="Times New Roman" w:cs="Times New Roman"/>
          <w:sz w:val="28"/>
          <w:szCs w:val="28"/>
        </w:rPr>
        <w:t>_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84892">
        <w:rPr>
          <w:rFonts w:ascii="Times New Roman" w:hAnsi="Times New Roman" w:cs="Times New Roman"/>
          <w:sz w:val="28"/>
          <w:szCs w:val="28"/>
        </w:rPr>
        <w:t xml:space="preserve">). </w:t>
      </w:r>
      <w:r w:rsidR="00684892">
        <w:rPr>
          <w:rFonts w:ascii="Times New Roman" w:hAnsi="Times New Roman" w:cs="Times New Roman"/>
          <w:sz w:val="28"/>
          <w:szCs w:val="28"/>
          <w:lang w:val="en-US"/>
        </w:rPr>
        <w:t xml:space="preserve">Signature – </w:t>
      </w:r>
      <w:r w:rsidR="00684892">
        <w:rPr>
          <w:rFonts w:ascii="Times New Roman" w:hAnsi="Times New Roman" w:cs="Times New Roman"/>
          <w:sz w:val="28"/>
          <w:szCs w:val="28"/>
        </w:rPr>
        <w:t>электронная подпись, которая формируется особым образом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8AFD2F1" w14:textId="65243797" w:rsidR="003237F6" w:rsidRPr="003237F6" w:rsidRDefault="003237F6" w:rsidP="003237F6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>Когда пользователь делает запрос к API приложения, он добавляет к нему полученный ранее JWT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6AA225" w14:textId="37EA9329" w:rsidR="003237F6" w:rsidRPr="00736755" w:rsidRDefault="003237F6" w:rsidP="00263CF1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3237F6">
        <w:rPr>
          <w:rFonts w:ascii="Times New Roman" w:hAnsi="Times New Roman" w:cs="Times New Roman"/>
          <w:sz w:val="28"/>
          <w:szCs w:val="28"/>
        </w:rPr>
        <w:t>Когда пользователь делает API запрос, приложение может проверить по переданному с запросом JWT является ли пользователь тем, за кого себя выдает.</w:t>
      </w:r>
    </w:p>
    <w:p w14:paraId="5A6B1CAC" w14:textId="4D50D1E5" w:rsidR="00736755" w:rsidRDefault="00736755" w:rsidP="007367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видит доступный ему раздел или область сайта (приложения) как это показано на Рисунке 8.</w:t>
      </w:r>
    </w:p>
    <w:p w14:paraId="4BFA1E0F" w14:textId="647D08C2" w:rsidR="00736755" w:rsidRPr="00736755" w:rsidRDefault="00736755" w:rsidP="0073675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7367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581BC6" wp14:editId="14914BAC">
            <wp:extent cx="6750050" cy="2187575"/>
            <wp:effectExtent l="133350" t="95250" r="127000" b="98425"/>
            <wp:docPr id="24685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504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187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36755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Рисунок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8 Пользователь успешно вошел</w:t>
      </w:r>
    </w:p>
    <w:p w14:paraId="62155A93" w14:textId="23567176" w:rsidR="00736755" w:rsidRDefault="00736755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показать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работает данный метод воспользуемся предусмотренным в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736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7367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. Для этого перейдем по ссылке </w:t>
      </w:r>
      <w:hyperlink r:id="rId19" w:history="1">
        <w:r w:rsidRPr="00446837">
          <w:rPr>
            <w:rStyle w:val="ad"/>
            <w:rFonts w:ascii="Times New Roman" w:hAnsi="Times New Roman" w:cs="Times New Roman"/>
            <w:sz w:val="28"/>
            <w:szCs w:val="28"/>
          </w:rPr>
          <w:t>http://127.0.0.1:8000/api/token/</w:t>
        </w:r>
      </w:hyperlink>
      <w:r>
        <w:rPr>
          <w:rFonts w:ascii="Times New Roman" w:hAnsi="Times New Roman" w:cs="Times New Roman"/>
          <w:sz w:val="28"/>
          <w:szCs w:val="28"/>
        </w:rPr>
        <w:t>. Результат показан на Рисунке 9.</w:t>
      </w:r>
    </w:p>
    <w:p w14:paraId="5B2B8467" w14:textId="6D18DFF8" w:rsidR="00736755" w:rsidRDefault="00736755" w:rsidP="0009130F">
      <w:pPr>
        <w:rPr>
          <w:rFonts w:ascii="Times New Roman" w:hAnsi="Times New Roman" w:cs="Times New Roman"/>
          <w:sz w:val="28"/>
          <w:szCs w:val="28"/>
        </w:rPr>
      </w:pPr>
      <w:r w:rsidRPr="0073675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552D38" wp14:editId="11DDAD2C">
            <wp:extent cx="6750050" cy="3112135"/>
            <wp:effectExtent l="133350" t="95250" r="127000" b="88265"/>
            <wp:docPr id="62058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863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1121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12A8DF" w14:textId="7F829719" w:rsidR="00736755" w:rsidRPr="00DB4623" w:rsidRDefault="00736755" w:rsidP="00736755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 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9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REST framework API</w:t>
      </w:r>
    </w:p>
    <w:p w14:paraId="5BC6D1B2" w14:textId="65C5A389" w:rsidR="00736755" w:rsidRDefault="00F86424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 токена отправим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запрос с именем пользователя и паролем, в случае ошибки получим предусмотренные нами сообщения. Результат представлен на Рисунках 10 и 11.</w:t>
      </w:r>
    </w:p>
    <w:p w14:paraId="29BCEFEF" w14:textId="75785128" w:rsidR="00E41C85" w:rsidRPr="00E41C85" w:rsidRDefault="00E41C85" w:rsidP="0009130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41C8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CE67D7" wp14:editId="58799A6E">
            <wp:extent cx="6750050" cy="3347720"/>
            <wp:effectExtent l="133350" t="114300" r="127000" b="119380"/>
            <wp:docPr id="180952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7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347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451E6" w14:textId="65841913" w:rsidR="00F86424" w:rsidRPr="00F86424" w:rsidRDefault="00F86424" w:rsidP="00F8642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10</w:t>
      </w:r>
      <w:r w:rsidRPr="00DB4623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 </w:t>
      </w:r>
      <w:r w:rsidR="00E41C85"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 xml:space="preserve">JWT </w:t>
      </w:r>
      <w:r w:rsidR="00E41C85">
        <w:rPr>
          <w:rFonts w:ascii="Times New Roman" w:hAnsi="Times New Roman" w:cs="Times New Roman"/>
          <w:i/>
          <w:color w:val="44546A"/>
          <w:sz w:val="18"/>
          <w:szCs w:val="18"/>
        </w:rPr>
        <w:t>токен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</w:p>
    <w:p w14:paraId="6B4B02F1" w14:textId="3FBB8419" w:rsidR="00F86424" w:rsidRPr="00F86424" w:rsidRDefault="00F86424" w:rsidP="0009130F">
      <w:pPr>
        <w:rPr>
          <w:rFonts w:ascii="Times New Roman" w:hAnsi="Times New Roman" w:cs="Times New Roman"/>
          <w:sz w:val="28"/>
          <w:szCs w:val="28"/>
        </w:rPr>
      </w:pPr>
      <w:r w:rsidRPr="00F864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C78CD9" wp14:editId="235DEF3C">
            <wp:extent cx="6750050" cy="3105150"/>
            <wp:effectExtent l="133350" t="95250" r="127000" b="95250"/>
            <wp:docPr id="1064589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89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105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7FDC3" w14:textId="2BCEEC65" w:rsidR="00E41C85" w:rsidRPr="00E41C85" w:rsidRDefault="00F86424" w:rsidP="00F8642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11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Результат запроса с неправильными данными</w:t>
      </w:r>
    </w:p>
    <w:p w14:paraId="57DD3CCB" w14:textId="3F460AB3" w:rsidR="00E41C85" w:rsidRPr="000511A9" w:rsidRDefault="00E41C85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для проверки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аутентификационных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воспользуемся утилитой </w:t>
      </w:r>
      <w:r>
        <w:rPr>
          <w:rFonts w:ascii="Times New Roman" w:hAnsi="Times New Roman" w:cs="Times New Roman"/>
          <w:sz w:val="28"/>
          <w:szCs w:val="28"/>
          <w:lang w:val="en-US"/>
        </w:rPr>
        <w:t>CURL</w:t>
      </w:r>
      <w:r>
        <w:rPr>
          <w:rFonts w:ascii="Times New Roman" w:hAnsi="Times New Roman" w:cs="Times New Roman"/>
          <w:sz w:val="28"/>
          <w:szCs w:val="28"/>
        </w:rPr>
        <w:t xml:space="preserve"> и отправим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запрос на сервер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41C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>. В результате мы должны будем получить доступ к участку кода</w:t>
      </w:r>
      <w:r w:rsidR="000511A9">
        <w:rPr>
          <w:rFonts w:ascii="Times New Roman" w:hAnsi="Times New Roman" w:cs="Times New Roman"/>
          <w:sz w:val="28"/>
          <w:szCs w:val="28"/>
        </w:rPr>
        <w:t>, показанному на Рисунке 12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8F2F34" w14:textId="71A72ED8" w:rsidR="000511A9" w:rsidRDefault="000511A9" w:rsidP="0009130F">
      <w:pPr>
        <w:rPr>
          <w:rFonts w:ascii="Times New Roman" w:hAnsi="Times New Roman" w:cs="Times New Roman"/>
          <w:sz w:val="28"/>
          <w:szCs w:val="28"/>
        </w:rPr>
      </w:pPr>
      <w:r w:rsidRPr="000511A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BD06A9" wp14:editId="6430B27E">
            <wp:extent cx="5668166" cy="1114581"/>
            <wp:effectExtent l="133350" t="76200" r="104140" b="85725"/>
            <wp:docPr id="2089867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67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14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883441" w14:textId="285751D2" w:rsidR="000511A9" w:rsidRPr="000511A9" w:rsidRDefault="000511A9" w:rsidP="000511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2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Защищенный участок приложения, доступный только с токеном</w:t>
      </w:r>
    </w:p>
    <w:p w14:paraId="3A52E9BE" w14:textId="77777777" w:rsidR="000511A9" w:rsidRDefault="000511A9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иметь</w:t>
      </w:r>
      <w:r w:rsidRPr="000511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вид:</w:t>
      </w:r>
    </w:p>
    <w:p w14:paraId="15074253" w14:textId="05CD5AEF" w:rsidR="000511A9" w:rsidRPr="000511A9" w:rsidRDefault="000511A9" w:rsidP="0009130F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0511A9">
        <w:rPr>
          <w:rFonts w:ascii="Times New Roman" w:hAnsi="Times New Roman" w:cs="Times New Roman"/>
          <w:i/>
          <w:iCs/>
          <w:sz w:val="28"/>
          <w:szCs w:val="28"/>
          <w:lang w:val="en-US"/>
        </w:rPr>
        <w:t>curl -H “Authorization: Bearer «</w:t>
      </w:r>
      <w:proofErr w:type="spellStart"/>
      <w:r w:rsidRPr="000511A9">
        <w:rPr>
          <w:rFonts w:ascii="Times New Roman" w:hAnsi="Times New Roman" w:cs="Times New Roman"/>
          <w:i/>
          <w:iCs/>
          <w:sz w:val="28"/>
          <w:szCs w:val="28"/>
          <w:lang w:val="en-US"/>
        </w:rPr>
        <w:t>access_token</w:t>
      </w:r>
      <w:proofErr w:type="spellEnd"/>
      <w:r w:rsidRPr="000511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» </w:t>
      </w:r>
      <w:hyperlink r:id="rId24" w:history="1">
        <w:r w:rsidRPr="00446837">
          <w:rPr>
            <w:rStyle w:val="ad"/>
            <w:rFonts w:ascii="Times New Roman" w:hAnsi="Times New Roman" w:cs="Times New Roman"/>
            <w:i/>
            <w:iCs/>
            <w:sz w:val="28"/>
            <w:szCs w:val="28"/>
            <w:lang w:val="en-US"/>
          </w:rPr>
          <w:t>http://localhost:8000/api/protected/</w:t>
        </w:r>
      </w:hyperlink>
    </w:p>
    <w:p w14:paraId="6FDD1499" w14:textId="709F6A9D" w:rsidR="000511A9" w:rsidRDefault="000511A9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мы получим ответ в формате строки со следующим содержанием «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0511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0511A9">
        <w:rPr>
          <w:rFonts w:ascii="Times New Roman" w:hAnsi="Times New Roman" w:cs="Times New Roman"/>
          <w:sz w:val="28"/>
          <w:szCs w:val="28"/>
        </w:rPr>
        <w:t>2!</w:t>
      </w:r>
      <w:r>
        <w:rPr>
          <w:rFonts w:ascii="Times New Roman" w:hAnsi="Times New Roman" w:cs="Times New Roman"/>
          <w:sz w:val="28"/>
          <w:szCs w:val="28"/>
        </w:rPr>
        <w:t>». Выполнение запроса показано на Рисунке 13.</w:t>
      </w:r>
    </w:p>
    <w:p w14:paraId="1527F9A3" w14:textId="3EF8F483" w:rsidR="000511A9" w:rsidRPr="000511A9" w:rsidRDefault="000511A9" w:rsidP="000511A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BABF7" wp14:editId="672B48BB">
            <wp:extent cx="6750050" cy="1367790"/>
            <wp:effectExtent l="133350" t="95250" r="127000" b="99060"/>
            <wp:docPr id="15392736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0511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3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Результат запроса защищенной области используя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JWT</w:t>
      </w:r>
      <w:r w:rsidRPr="000511A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токен</w:t>
      </w:r>
    </w:p>
    <w:p w14:paraId="1C35F859" w14:textId="3C4FAE44" w:rsidR="0009130F" w:rsidRDefault="0009130F" w:rsidP="000913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 преимуществам данного метода можно отнести:</w:t>
      </w:r>
    </w:p>
    <w:p w14:paraId="125E0D5A" w14:textId="5A40CEB1" w:rsidR="0009130F" w:rsidRP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Не требует хранения на сервере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D32DF48" w14:textId="6E041253" w:rsidR="0009130F" w:rsidRP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Отлично масштабируется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3AC9FBA" w14:textId="2D3FDB69" w:rsidR="0009130F" w:rsidRP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Работает на разных доменах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D8530A4" w14:textId="42373839" w:rsidR="0009130F" w:rsidRDefault="0009130F" w:rsidP="0009130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9130F">
        <w:rPr>
          <w:rFonts w:ascii="Times New Roman" w:hAnsi="Times New Roman" w:cs="Times New Roman"/>
          <w:sz w:val="28"/>
          <w:szCs w:val="28"/>
        </w:rPr>
        <w:t>Идеален для REST API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65181D" w14:textId="3CB04D80" w:rsidR="00684892" w:rsidRDefault="00684892" w:rsidP="006848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недостатков данного метода можно выделить:</w:t>
      </w:r>
    </w:p>
    <w:p w14:paraId="0A6EB1C8" w14:textId="66C4A786" w:rsidR="00684892" w:rsidRDefault="00684892" w:rsidP="0068489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Объем передаваемых данных. Чем больше данных будет указано в </w:t>
      </w:r>
      <w:r>
        <w:rPr>
          <w:rFonts w:ascii="Times New Roman" w:hAnsi="Times New Roman" w:cs="Times New Roman"/>
          <w:sz w:val="28"/>
          <w:szCs w:val="28"/>
          <w:lang w:val="en-US"/>
        </w:rPr>
        <w:t>payload</w:t>
      </w:r>
      <w:r>
        <w:rPr>
          <w:rFonts w:ascii="Times New Roman" w:hAnsi="Times New Roman" w:cs="Times New Roman"/>
          <w:sz w:val="28"/>
          <w:szCs w:val="28"/>
        </w:rPr>
        <w:t>, тем больше будет размер ключа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0E7616" w14:textId="77777777" w:rsidR="0017658F" w:rsidRDefault="00684892" w:rsidP="0068489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Низкая гарантия безопасности. Так как </w:t>
      </w:r>
      <w:r w:rsidR="0017658F">
        <w:rPr>
          <w:rFonts w:ascii="Times New Roman" w:hAnsi="Times New Roman" w:cs="Times New Roman"/>
          <w:sz w:val="28"/>
          <w:szCs w:val="28"/>
        </w:rPr>
        <w:t xml:space="preserve">при создании </w:t>
      </w:r>
      <w:r w:rsidR="0017658F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17658F">
        <w:rPr>
          <w:rFonts w:ascii="Times New Roman" w:hAnsi="Times New Roman" w:cs="Times New Roman"/>
          <w:sz w:val="28"/>
          <w:szCs w:val="28"/>
        </w:rPr>
        <w:t xml:space="preserve"> токена применяется только кодирование и подписание, но отсутствует шифрование – такой подход не дает гарантии защиты чувствительных данных;</w:t>
      </w:r>
    </w:p>
    <w:p w14:paraId="189F0F7C" w14:textId="1C0AE3EE" w:rsidR="0017658F" w:rsidRPr="0017658F" w:rsidRDefault="0017658F" w:rsidP="0017658F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Нельзя отозвать отдельный токен до истечения срока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659043B" w14:textId="1BDAD44E" w:rsidR="00684892" w:rsidRDefault="0017658F" w:rsidP="0068489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Токен хранится на клиенте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C05E63" w14:textId="77777777" w:rsidR="0017658F" w:rsidRPr="0009130F" w:rsidRDefault="0017658F" w:rsidP="0017658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EBEA34" w14:textId="7B83DCD1" w:rsidR="0017658F" w:rsidRPr="0017658F" w:rsidRDefault="0017658F" w:rsidP="0017658F">
      <w:pPr>
        <w:pStyle w:val="2"/>
        <w:rPr>
          <w:rFonts w:ascii="Times New Roman" w:hAnsi="Times New Roman" w:cs="Times New Roman"/>
        </w:rPr>
      </w:pPr>
      <w:bookmarkStart w:id="10" w:name="_Toc181057912"/>
      <w:r w:rsidRPr="0017658F">
        <w:rPr>
          <w:rFonts w:ascii="Times New Roman" w:hAnsi="Times New Roman" w:cs="Times New Roman"/>
          <w:lang w:val="en-US"/>
        </w:rPr>
        <w:t>OAuth</w:t>
      </w:r>
      <w:r w:rsidRPr="0017658F">
        <w:rPr>
          <w:rFonts w:ascii="Times New Roman" w:hAnsi="Times New Roman" w:cs="Times New Roman"/>
        </w:rPr>
        <w:t xml:space="preserve"> 2</w:t>
      </w:r>
      <w:bookmarkEnd w:id="10"/>
    </w:p>
    <w:p w14:paraId="13848B89" w14:textId="47156AB2" w:rsidR="0017658F" w:rsidRDefault="0017658F" w:rsidP="0017658F">
      <w:p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Pr="0017658F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3CF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658F">
        <w:rPr>
          <w:rFonts w:ascii="Times New Roman" w:hAnsi="Times New Roman" w:cs="Times New Roman"/>
          <w:sz w:val="28"/>
          <w:szCs w:val="28"/>
        </w:rPr>
        <w:t>протокол авторизации</w:t>
      </w:r>
      <w:r w:rsidR="00475A7D">
        <w:rPr>
          <w:rFonts w:ascii="Times New Roman" w:hAnsi="Times New Roman" w:cs="Times New Roman"/>
          <w:sz w:val="28"/>
          <w:szCs w:val="28"/>
        </w:rPr>
        <w:t xml:space="preserve"> (</w:t>
      </w:r>
      <w:r w:rsidR="00475A7D" w:rsidRPr="00475A7D">
        <w:rPr>
          <w:rFonts w:ascii="Times New Roman" w:hAnsi="Times New Roman" w:cs="Times New Roman"/>
          <w:b/>
          <w:bCs/>
          <w:sz w:val="28"/>
          <w:szCs w:val="28"/>
        </w:rPr>
        <w:t>не аутентификации</w:t>
      </w:r>
      <w:r w:rsidR="00475A7D">
        <w:rPr>
          <w:rFonts w:ascii="Times New Roman" w:hAnsi="Times New Roman" w:cs="Times New Roman"/>
          <w:sz w:val="28"/>
          <w:szCs w:val="28"/>
        </w:rPr>
        <w:t>)</w:t>
      </w:r>
      <w:r w:rsidRPr="0017658F">
        <w:rPr>
          <w:rFonts w:ascii="Times New Roman" w:hAnsi="Times New Roman" w:cs="Times New Roman"/>
          <w:sz w:val="28"/>
          <w:szCs w:val="28"/>
        </w:rPr>
        <w:t xml:space="preserve">, позволяющий выдать одному сервису (приложению) права на доступ к ресурсам пользователя на другом сервисе. Протокол избавляет от необходимости доверять приложению </w:t>
      </w:r>
      <w:r w:rsidRPr="0017658F">
        <w:rPr>
          <w:rFonts w:ascii="Times New Roman" w:hAnsi="Times New Roman" w:cs="Times New Roman"/>
          <w:b/>
          <w:bCs/>
          <w:sz w:val="28"/>
          <w:szCs w:val="28"/>
        </w:rPr>
        <w:t>логин</w:t>
      </w:r>
      <w:r w:rsidRPr="0017658F">
        <w:rPr>
          <w:rFonts w:ascii="Times New Roman" w:hAnsi="Times New Roman" w:cs="Times New Roman"/>
          <w:sz w:val="28"/>
          <w:szCs w:val="28"/>
        </w:rPr>
        <w:t xml:space="preserve"> и </w:t>
      </w:r>
      <w:r w:rsidRPr="0017658F">
        <w:rPr>
          <w:rFonts w:ascii="Times New Roman" w:hAnsi="Times New Roman" w:cs="Times New Roman"/>
          <w:b/>
          <w:bCs/>
          <w:sz w:val="28"/>
          <w:szCs w:val="28"/>
        </w:rPr>
        <w:t>пароль</w:t>
      </w:r>
      <w:r w:rsidRPr="0017658F">
        <w:rPr>
          <w:rFonts w:ascii="Times New Roman" w:hAnsi="Times New Roman" w:cs="Times New Roman"/>
          <w:sz w:val="28"/>
          <w:szCs w:val="28"/>
        </w:rPr>
        <w:t xml:space="preserve">, а также позволяет выдавать </w:t>
      </w:r>
      <w:r w:rsidRPr="0017658F">
        <w:rPr>
          <w:rFonts w:ascii="Times New Roman" w:hAnsi="Times New Roman" w:cs="Times New Roman"/>
          <w:b/>
          <w:bCs/>
          <w:sz w:val="28"/>
          <w:szCs w:val="28"/>
        </w:rPr>
        <w:t>ограниченный набор прав</w:t>
      </w:r>
      <w:r w:rsidRPr="0017658F">
        <w:rPr>
          <w:rFonts w:ascii="Times New Roman" w:hAnsi="Times New Roman" w:cs="Times New Roman"/>
          <w:sz w:val="28"/>
          <w:szCs w:val="28"/>
        </w:rPr>
        <w:t>, а не все сразу</w:t>
      </w:r>
      <w:r w:rsidRPr="003237F6">
        <w:rPr>
          <w:rFonts w:ascii="Times New Roman" w:hAnsi="Times New Roman" w:cs="Times New Roman"/>
          <w:sz w:val="28"/>
          <w:szCs w:val="28"/>
        </w:rPr>
        <w:t>.</w:t>
      </w:r>
    </w:p>
    <w:p w14:paraId="33632FC1" w14:textId="2D6D4FCF" w:rsidR="00F3304E" w:rsidRDefault="00F3304E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данного метода создадим нового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F3304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как это было показано ранее. Далее для проверки метода авторизации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Pr="00F3304E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перейдем в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F3304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панель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>, как это показано на Рисунке 14.</w:t>
      </w:r>
    </w:p>
    <w:p w14:paraId="154F5A0B" w14:textId="597767B5" w:rsidR="00F3304E" w:rsidRPr="00F3304E" w:rsidRDefault="00F3304E" w:rsidP="00F3304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F3304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763F2C4" wp14:editId="3BE06371">
            <wp:extent cx="6750050" cy="3728085"/>
            <wp:effectExtent l="133350" t="114300" r="127000" b="120015"/>
            <wp:docPr id="25996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646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728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F3304E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 w:rsidRPr="00F3304E">
        <w:rPr>
          <w:rFonts w:ascii="Times New Roman" w:hAnsi="Times New Roman" w:cs="Times New Roman"/>
          <w:i/>
          <w:color w:val="44546A"/>
          <w:sz w:val="18"/>
          <w:szCs w:val="18"/>
        </w:rPr>
        <w:t>4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Администраторская панель 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Django</w:t>
      </w:r>
    </w:p>
    <w:p w14:paraId="4BEDDEED" w14:textId="5C153130" w:rsidR="00F3304E" w:rsidRDefault="00F3304E" w:rsidP="000931F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метода необходимо </w:t>
      </w:r>
      <w:r w:rsidR="00DB6A39">
        <w:rPr>
          <w:rFonts w:ascii="Times New Roman" w:hAnsi="Times New Roman" w:cs="Times New Roman"/>
          <w:sz w:val="28"/>
          <w:szCs w:val="28"/>
        </w:rPr>
        <w:t>создать клиентское приложение</w:t>
      </w:r>
      <w:r w:rsidR="000931FE">
        <w:rPr>
          <w:rFonts w:ascii="Times New Roman" w:hAnsi="Times New Roman" w:cs="Times New Roman"/>
          <w:sz w:val="28"/>
          <w:szCs w:val="28"/>
        </w:rPr>
        <w:t>, получить токен и отправить запрос на сервер, используя токен. В результате пользователь получит доступ к защищенной области вебсайта (приложения)</w:t>
      </w:r>
      <w:r w:rsidR="00DB6A39">
        <w:rPr>
          <w:rFonts w:ascii="Times New Roman" w:hAnsi="Times New Roman" w:cs="Times New Roman"/>
          <w:sz w:val="28"/>
          <w:szCs w:val="28"/>
        </w:rPr>
        <w:t>.</w:t>
      </w:r>
      <w:r w:rsidR="000931FE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</w:rPr>
        <w:t xml:space="preserve">Для этого создадим запись в 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Applications</w:t>
      </w:r>
      <w:r w:rsidR="00DB6A39" w:rsidRPr="00DB6A39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</w:rPr>
        <w:t>(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B6A39" w:rsidRPr="00DB6A39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="00DB6A39" w:rsidRPr="00DB6A39">
        <w:rPr>
          <w:rFonts w:ascii="Times New Roman" w:hAnsi="Times New Roman" w:cs="Times New Roman"/>
          <w:sz w:val="28"/>
          <w:szCs w:val="28"/>
        </w:rPr>
        <w:t xml:space="preserve"> </w:t>
      </w:r>
      <w:r w:rsidR="00DB6A39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="00DB6A39" w:rsidRPr="00DB6A39">
        <w:rPr>
          <w:rFonts w:ascii="Times New Roman" w:hAnsi="Times New Roman" w:cs="Times New Roman"/>
          <w:sz w:val="28"/>
          <w:szCs w:val="28"/>
        </w:rPr>
        <w:t>)</w:t>
      </w:r>
      <w:r w:rsidR="00DB6A39">
        <w:rPr>
          <w:rFonts w:ascii="Times New Roman" w:hAnsi="Times New Roman" w:cs="Times New Roman"/>
          <w:sz w:val="28"/>
          <w:szCs w:val="28"/>
        </w:rPr>
        <w:t xml:space="preserve"> как это показано на Рисунках 15.1 и 15.2.</w:t>
      </w:r>
    </w:p>
    <w:p w14:paraId="35BBC5B1" w14:textId="77777777" w:rsidR="00BA476C" w:rsidRDefault="00BA476C" w:rsidP="00BA47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BA476C">
        <w:rPr>
          <w:rFonts w:ascii="Times New Roman" w:hAnsi="Times New Roman" w:cs="Times New Roman"/>
          <w:i/>
          <w:color w:val="44546A"/>
          <w:sz w:val="18"/>
          <w:szCs w:val="18"/>
        </w:rPr>
        <w:drawing>
          <wp:inline distT="0" distB="0" distL="0" distR="0" wp14:anchorId="352F0F02" wp14:editId="7E6ADD0B">
            <wp:extent cx="4945712" cy="3823970"/>
            <wp:effectExtent l="114300" t="114300" r="121920" b="119380"/>
            <wp:docPr id="5583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712" cy="38239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B6A39" w:rsidRPr="00DB6A3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</w:p>
    <w:p w14:paraId="2F5499DE" w14:textId="10736379" w:rsidR="00DB6A39" w:rsidRPr="00F3304E" w:rsidRDefault="00DB6A39" w:rsidP="00DB6A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lastRenderedPageBreak/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5.1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Настройка клиентского приложения (начало)</w:t>
      </w:r>
    </w:p>
    <w:p w14:paraId="463E30A1" w14:textId="77C4AFF7" w:rsidR="00DB6A39" w:rsidRPr="00DB6A39" w:rsidRDefault="00BA476C" w:rsidP="00DB6A3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BA476C">
        <w:rPr>
          <w:rFonts w:ascii="Times New Roman" w:hAnsi="Times New Roman" w:cs="Times New Roman"/>
          <w:i/>
          <w:color w:val="44546A"/>
          <w:sz w:val="18"/>
          <w:szCs w:val="18"/>
        </w:rPr>
        <w:drawing>
          <wp:inline distT="0" distB="0" distL="0" distR="0" wp14:anchorId="4F9F852D" wp14:editId="1E4D677B">
            <wp:extent cx="6750050" cy="4979035"/>
            <wp:effectExtent l="133350" t="114300" r="127000" b="107315"/>
            <wp:docPr id="103001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141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4979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B6A39" w:rsidRPr="00DB6A3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bookmarkStart w:id="11" w:name="_Hlk180962833"/>
      <w:r w:rsidR="00DB6A39"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="00DB6A39"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="00DB6A39">
        <w:rPr>
          <w:rFonts w:ascii="Times New Roman" w:hAnsi="Times New Roman" w:cs="Times New Roman"/>
          <w:i/>
          <w:color w:val="44546A"/>
          <w:sz w:val="18"/>
          <w:szCs w:val="18"/>
        </w:rPr>
        <w:t>15.</w:t>
      </w:r>
      <w:r w:rsidR="00DB6A39">
        <w:rPr>
          <w:rFonts w:ascii="Times New Roman" w:hAnsi="Times New Roman" w:cs="Times New Roman"/>
          <w:i/>
          <w:color w:val="44546A"/>
          <w:sz w:val="18"/>
          <w:szCs w:val="18"/>
        </w:rPr>
        <w:t>2</w:t>
      </w:r>
      <w:r w:rsidR="00DB6A39"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="00DB6A39">
        <w:rPr>
          <w:rFonts w:ascii="Times New Roman" w:hAnsi="Times New Roman" w:cs="Times New Roman"/>
          <w:i/>
          <w:color w:val="44546A"/>
          <w:sz w:val="18"/>
          <w:szCs w:val="18"/>
        </w:rPr>
        <w:t>Настройка клиентского приложения</w:t>
      </w:r>
      <w:r w:rsidR="00DB6A39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(продолжение)</w:t>
      </w:r>
    </w:p>
    <w:bookmarkEnd w:id="11"/>
    <w:p w14:paraId="2D80017F" w14:textId="58281047" w:rsidR="00BA476C" w:rsidRDefault="00231BB3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для </w:t>
      </w:r>
      <w:r w:rsidR="000931FE">
        <w:rPr>
          <w:rFonts w:ascii="Times New Roman" w:hAnsi="Times New Roman" w:cs="Times New Roman"/>
          <w:sz w:val="28"/>
          <w:szCs w:val="28"/>
        </w:rPr>
        <w:t>получаем</w:t>
      </w:r>
      <w:r w:rsidR="00BA476C">
        <w:rPr>
          <w:rFonts w:ascii="Times New Roman" w:hAnsi="Times New Roman" w:cs="Times New Roman"/>
          <w:sz w:val="28"/>
          <w:szCs w:val="28"/>
        </w:rPr>
        <w:t xml:space="preserve"> токен. Для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этого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отправляем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запрос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</w:rPr>
        <w:t>используя</w:t>
      </w:r>
      <w:r w:rsidR="00BA476C" w:rsidRPr="00BA476C">
        <w:rPr>
          <w:rFonts w:ascii="Times New Roman" w:hAnsi="Times New Roman" w:cs="Times New Roman"/>
          <w:sz w:val="28"/>
          <w:szCs w:val="28"/>
        </w:rPr>
        <w:t xml:space="preserve"> </w:t>
      </w:r>
      <w:r w:rsidR="00BA476C">
        <w:rPr>
          <w:rFonts w:ascii="Times New Roman" w:hAnsi="Times New Roman" w:cs="Times New Roman"/>
          <w:sz w:val="28"/>
          <w:szCs w:val="28"/>
          <w:lang w:val="en-US"/>
        </w:rPr>
        <w:t>CURL</w:t>
      </w:r>
      <w:r w:rsidRPr="00BA476C">
        <w:rPr>
          <w:rFonts w:ascii="Times New Roman" w:hAnsi="Times New Roman" w:cs="Times New Roman"/>
          <w:sz w:val="28"/>
          <w:szCs w:val="28"/>
        </w:rPr>
        <w:t>:</w:t>
      </w:r>
    </w:p>
    <w:p w14:paraId="788B9C43" w14:textId="7BF62896" w:rsidR="00231BB3" w:rsidRPr="000931FE" w:rsidRDefault="00BA476C" w:rsidP="001765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476C">
        <w:rPr>
          <w:rFonts w:ascii="Times New Roman" w:hAnsi="Times New Roman" w:cs="Times New Roman"/>
          <w:sz w:val="28"/>
          <w:szCs w:val="28"/>
          <w:lang w:val="en-US"/>
        </w:rPr>
        <w:t>curl -X POST http://localhost:8000/oauth/token/ -u "</w:t>
      </w:r>
      <w:proofErr w:type="spellStart"/>
      <w:r w:rsidRPr="00BA476C">
        <w:rPr>
          <w:rFonts w:ascii="Times New Roman" w:hAnsi="Times New Roman" w:cs="Times New Roman"/>
          <w:sz w:val="28"/>
          <w:szCs w:val="28"/>
          <w:lang w:val="en-US"/>
        </w:rPr>
        <w:t>client_</w:t>
      </w:r>
      <w:proofErr w:type="gramStart"/>
      <w:r w:rsidRPr="00BA476C">
        <w:rPr>
          <w:rFonts w:ascii="Times New Roman" w:hAnsi="Times New Roman" w:cs="Times New Roman"/>
          <w:sz w:val="28"/>
          <w:szCs w:val="28"/>
          <w:lang w:val="en-US"/>
        </w:rPr>
        <w:t>id:client</w:t>
      </w:r>
      <w:proofErr w:type="gramEnd"/>
      <w:r w:rsidRPr="00BA476C">
        <w:rPr>
          <w:rFonts w:ascii="Times New Roman" w:hAnsi="Times New Roman" w:cs="Times New Roman"/>
          <w:sz w:val="28"/>
          <w:szCs w:val="28"/>
          <w:lang w:val="en-US"/>
        </w:rPr>
        <w:t>_secret</w:t>
      </w:r>
      <w:proofErr w:type="spellEnd"/>
      <w:r w:rsidRPr="00BA476C">
        <w:rPr>
          <w:rFonts w:ascii="Times New Roman" w:hAnsi="Times New Roman" w:cs="Times New Roman"/>
          <w:sz w:val="28"/>
          <w:szCs w:val="28"/>
          <w:lang w:val="en-US"/>
        </w:rPr>
        <w:t>" -d "</w:t>
      </w:r>
      <w:proofErr w:type="spellStart"/>
      <w:r w:rsidRPr="00BA476C">
        <w:rPr>
          <w:rFonts w:ascii="Times New Roman" w:hAnsi="Times New Roman" w:cs="Times New Roman"/>
          <w:sz w:val="28"/>
          <w:szCs w:val="28"/>
          <w:lang w:val="en-US"/>
        </w:rPr>
        <w:t>grant_type</w:t>
      </w:r>
      <w:proofErr w:type="spellEnd"/>
      <w:r w:rsidRPr="00BA476C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BA476C">
        <w:rPr>
          <w:rFonts w:ascii="Times New Roman" w:hAnsi="Times New Roman" w:cs="Times New Roman"/>
          <w:sz w:val="28"/>
          <w:szCs w:val="28"/>
          <w:lang w:val="en-US"/>
        </w:rPr>
        <w:t>client_credentials</w:t>
      </w:r>
      <w:proofErr w:type="spellEnd"/>
      <w:r w:rsidRPr="00BA476C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246E4AAD" w14:textId="62679FEA" w:rsidR="00BA476C" w:rsidRPr="00BA476C" w:rsidRDefault="00BA476C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в результате, который отображен на Рисунке 16, видим</w:t>
      </w:r>
      <w:r w:rsidR="000931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токен.</w:t>
      </w:r>
    </w:p>
    <w:p w14:paraId="5EF9CD5A" w14:textId="530AD57F" w:rsidR="00231BB3" w:rsidRPr="00BA476C" w:rsidRDefault="00BA476C" w:rsidP="00BA476C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BA47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6DE136" wp14:editId="24A210D0">
            <wp:extent cx="6750050" cy="1746250"/>
            <wp:effectExtent l="133350" t="95250" r="127000" b="101600"/>
            <wp:docPr id="375507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07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7462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BA476C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6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 xml:space="preserve">Получаем </w:t>
      </w:r>
      <w:proofErr w:type="spellStart"/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OAut</w:t>
      </w:r>
      <w:proofErr w:type="spellEnd"/>
      <w:r>
        <w:rPr>
          <w:rFonts w:ascii="Times New Roman" w:hAnsi="Times New Roman" w:cs="Times New Roman"/>
          <w:i/>
          <w:color w:val="44546A"/>
          <w:sz w:val="18"/>
          <w:szCs w:val="18"/>
        </w:rPr>
        <w:t>2</w:t>
      </w:r>
      <w:r>
        <w:rPr>
          <w:rFonts w:ascii="Times New Roman" w:hAnsi="Times New Roman" w:cs="Times New Roman"/>
          <w:i/>
          <w:color w:val="44546A"/>
          <w:sz w:val="18"/>
          <w:szCs w:val="18"/>
          <w:lang w:val="en-US"/>
        </w:rPr>
        <w:t>h</w:t>
      </w:r>
      <w:r w:rsidRPr="00BA476C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токен</w:t>
      </w:r>
    </w:p>
    <w:p w14:paraId="03AC9B11" w14:textId="6D9B4D27" w:rsidR="00BA476C" w:rsidRDefault="00BA476C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используя </w:t>
      </w:r>
      <w:r w:rsidR="000931FE">
        <w:rPr>
          <w:rFonts w:ascii="Times New Roman" w:hAnsi="Times New Roman" w:cs="Times New Roman"/>
          <w:sz w:val="28"/>
          <w:szCs w:val="28"/>
        </w:rPr>
        <w:t>полученный токен,</w:t>
      </w:r>
      <w:r w:rsidR="00C41864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0931FE">
        <w:rPr>
          <w:rFonts w:ascii="Times New Roman" w:hAnsi="Times New Roman" w:cs="Times New Roman"/>
          <w:sz w:val="28"/>
          <w:szCs w:val="28"/>
        </w:rPr>
        <w:t>обратимся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41864">
        <w:rPr>
          <w:rFonts w:ascii="Times New Roman" w:hAnsi="Times New Roman" w:cs="Times New Roman"/>
          <w:sz w:val="28"/>
          <w:szCs w:val="28"/>
        </w:rPr>
        <w:t>к защищенной области веб-сайта (приложения). Пример ответа сервера показан на Рисунке 17.</w:t>
      </w:r>
    </w:p>
    <w:p w14:paraId="1DAF8188" w14:textId="7E54BEA1" w:rsidR="00C41864" w:rsidRPr="00C12651" w:rsidRDefault="000931FE" w:rsidP="000931FE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hAnsi="Times New Roman" w:cs="Times New Roman"/>
          <w:i/>
          <w:color w:val="44546A"/>
          <w:sz w:val="18"/>
          <w:szCs w:val="18"/>
        </w:rPr>
      </w:pPr>
      <w:r w:rsidRPr="000931F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B88D55" wp14:editId="2FF6B7C7">
            <wp:extent cx="6750050" cy="1159510"/>
            <wp:effectExtent l="133350" t="76200" r="127000" b="78740"/>
            <wp:docPr id="226846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66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1595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0931FE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 w:rsidRPr="00172EA9">
        <w:rPr>
          <w:rFonts w:ascii="Times New Roman" w:hAnsi="Times New Roman" w:cs="Times New Roman"/>
          <w:i/>
          <w:color w:val="44546A"/>
          <w:sz w:val="18"/>
          <w:szCs w:val="18"/>
        </w:rPr>
        <w:t>Рисунок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1</w:t>
      </w:r>
      <w:r w:rsidRPr="00F86424">
        <w:rPr>
          <w:rFonts w:ascii="Times New Roman" w:hAnsi="Times New Roman" w:cs="Times New Roman"/>
          <w:i/>
          <w:color w:val="44546A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color w:val="44546A"/>
          <w:sz w:val="18"/>
          <w:szCs w:val="18"/>
        </w:rPr>
        <w:t>Ответ от сервера на запрос с использованием токена</w:t>
      </w:r>
    </w:p>
    <w:p w14:paraId="420BBAE4" w14:textId="248B00DB" w:rsidR="0017658F" w:rsidRDefault="0017658F" w:rsidP="001765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преимуществам данного метода можно отнести:</w:t>
      </w:r>
    </w:p>
    <w:p w14:paraId="7417E7D8" w14:textId="635841EC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Упрощенная интеграция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263E0E" w14:textId="4BE5F6BE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Повышенная безопасность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279133" w14:textId="70E55FAC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Гибкая настройка прав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AFA43DE" w14:textId="2A943801" w:rsidR="0017658F" w:rsidRP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Поддержка мобильных 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70D8F40" w14:textId="001299BD" w:rsidR="0017658F" w:rsidRDefault="0017658F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658F">
        <w:rPr>
          <w:rFonts w:ascii="Times New Roman" w:hAnsi="Times New Roman" w:cs="Times New Roman"/>
          <w:sz w:val="28"/>
          <w:szCs w:val="28"/>
        </w:rPr>
        <w:t>Возможность обновления токенов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58F6" w14:textId="77777777" w:rsidR="005253E5" w:rsidRDefault="005253E5" w:rsidP="005253E5">
      <w:pPr>
        <w:rPr>
          <w:rFonts w:ascii="Times New Roman" w:hAnsi="Times New Roman" w:cs="Times New Roman"/>
          <w:sz w:val="28"/>
          <w:szCs w:val="28"/>
        </w:rPr>
      </w:pPr>
    </w:p>
    <w:p w14:paraId="4ADE8BF0" w14:textId="77777777" w:rsidR="005253E5" w:rsidRDefault="005253E5" w:rsidP="005253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недостатков данного метода можно выделить:</w:t>
      </w:r>
    </w:p>
    <w:p w14:paraId="02100C83" w14:textId="6DBC2499" w:rsidR="0017658F" w:rsidRDefault="005253E5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253E5">
        <w:rPr>
          <w:rFonts w:ascii="Times New Roman" w:hAnsi="Times New Roman" w:cs="Times New Roman"/>
          <w:sz w:val="28"/>
          <w:szCs w:val="28"/>
        </w:rPr>
        <w:t xml:space="preserve">Сложность реализации. </w:t>
      </w:r>
      <w:r>
        <w:rPr>
          <w:rFonts w:ascii="Times New Roman" w:hAnsi="Times New Roman" w:cs="Times New Roman"/>
          <w:sz w:val="28"/>
          <w:szCs w:val="28"/>
        </w:rPr>
        <w:t xml:space="preserve">Так как метод требует </w:t>
      </w:r>
      <w:r w:rsidRPr="005253E5">
        <w:rPr>
          <w:rFonts w:ascii="Times New Roman" w:hAnsi="Times New Roman" w:cs="Times New Roman"/>
          <w:sz w:val="28"/>
          <w:szCs w:val="28"/>
        </w:rPr>
        <w:t>тщательного планирования архитектуры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253E5">
        <w:rPr>
          <w:rFonts w:ascii="Times New Roman" w:hAnsi="Times New Roman" w:cs="Times New Roman"/>
          <w:sz w:val="28"/>
          <w:szCs w:val="28"/>
        </w:rPr>
        <w:t>правильной настройки безопасности</w:t>
      </w:r>
      <w:r>
        <w:rPr>
          <w:rFonts w:ascii="Times New Roman" w:hAnsi="Times New Roman" w:cs="Times New Roman"/>
          <w:sz w:val="28"/>
          <w:szCs w:val="28"/>
        </w:rPr>
        <w:t xml:space="preserve"> и имеет с</w:t>
      </w:r>
      <w:r w:rsidRPr="005253E5">
        <w:rPr>
          <w:rFonts w:ascii="Times New Roman" w:hAnsi="Times New Roman" w:cs="Times New Roman"/>
          <w:sz w:val="28"/>
          <w:szCs w:val="28"/>
        </w:rPr>
        <w:t>ложн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5253E5">
        <w:rPr>
          <w:rFonts w:ascii="Times New Roman" w:hAnsi="Times New Roman" w:cs="Times New Roman"/>
          <w:sz w:val="28"/>
          <w:szCs w:val="28"/>
        </w:rPr>
        <w:t xml:space="preserve"> обработка ошибок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75931B4" w14:textId="048CEE62" w:rsidR="005253E5" w:rsidRDefault="005253E5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253E5">
        <w:rPr>
          <w:rFonts w:ascii="Times New Roman" w:hAnsi="Times New Roman" w:cs="Times New Roman"/>
          <w:sz w:val="28"/>
          <w:szCs w:val="28"/>
        </w:rPr>
        <w:t>Требует отдельного сервера авторизации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68A34FF" w14:textId="0137D51F" w:rsidR="005253E5" w:rsidRDefault="005D3903" w:rsidP="0017658F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данный метод еще развивается, отсутствует устоявшаяся спецификация в следствии чего при выпуске очередного обновления может сильно меняться, что приводит усложнению технической поддержки;</w:t>
      </w:r>
    </w:p>
    <w:p w14:paraId="42CF4D3A" w14:textId="27EEC732" w:rsidR="009F6D0B" w:rsidRPr="009F6D0B" w:rsidRDefault="005D3903" w:rsidP="00326E2D">
      <w:pPr>
        <w:numPr>
          <w:ilvl w:val="0"/>
          <w:numId w:val="5"/>
        </w:numPr>
      </w:pPr>
      <w:r w:rsidRPr="005D3903">
        <w:rPr>
          <w:rFonts w:ascii="Times New Roman" w:hAnsi="Times New Roman" w:cs="Times New Roman"/>
          <w:sz w:val="28"/>
          <w:szCs w:val="28"/>
        </w:rPr>
        <w:t xml:space="preserve">Безопасность. Так как метод </w:t>
      </w:r>
      <w:r w:rsidRPr="005D3903">
        <w:rPr>
          <w:rFonts w:ascii="Times New Roman" w:hAnsi="Times New Roman" w:cs="Times New Roman"/>
          <w:sz w:val="28"/>
          <w:szCs w:val="28"/>
        </w:rPr>
        <w:t>во многом основана на SSL</w:t>
      </w:r>
      <w:r w:rsidRPr="005D3903">
        <w:rPr>
          <w:rFonts w:ascii="Times New Roman" w:hAnsi="Times New Roman" w:cs="Times New Roman"/>
          <w:sz w:val="28"/>
          <w:szCs w:val="28"/>
        </w:rPr>
        <w:t>, э</w:t>
      </w:r>
      <w:r w:rsidRPr="005D3903">
        <w:rPr>
          <w:rFonts w:ascii="Times New Roman" w:hAnsi="Times New Roman" w:cs="Times New Roman"/>
          <w:sz w:val="28"/>
          <w:szCs w:val="28"/>
        </w:rPr>
        <w:t>то сильно упрощает жизнь разработчикам, но требует дополнительных вычислительных ресурсов и администрирования. Это может быть существенным вопросом в высоко нагруженных проектах</w:t>
      </w:r>
      <w:r w:rsidRPr="005D3903">
        <w:rPr>
          <w:rFonts w:ascii="Times New Roman" w:hAnsi="Times New Roman" w:cs="Times New Roman"/>
          <w:sz w:val="28"/>
          <w:szCs w:val="28"/>
        </w:rPr>
        <w:t>.</w:t>
      </w:r>
    </w:p>
    <w:p w14:paraId="3DE7F1EB" w14:textId="566F336D" w:rsidR="009F6D0B" w:rsidRPr="009F6D0B" w:rsidRDefault="009F6D0B" w:rsidP="009F6D0B">
      <w:pPr>
        <w:rPr>
          <w:rFonts w:ascii="Times New Roman" w:hAnsi="Times New Roman" w:cs="Times New Roman"/>
          <w:sz w:val="28"/>
          <w:szCs w:val="28"/>
        </w:rPr>
      </w:pPr>
    </w:p>
    <w:p w14:paraId="0F3F3DEC" w14:textId="77777777" w:rsidR="009F6D0B" w:rsidRPr="009F6D0B" w:rsidRDefault="009F6D0B" w:rsidP="009F6D0B"/>
    <w:p w14:paraId="6C8508C9" w14:textId="77777777" w:rsidR="00132C22" w:rsidRPr="009F6D0B" w:rsidRDefault="00132C22">
      <w:pPr>
        <w:rPr>
          <w:rFonts w:ascii="Times New Roman" w:hAnsi="Times New Roman" w:cs="Times New Roman"/>
          <w:sz w:val="28"/>
          <w:szCs w:val="28"/>
        </w:rPr>
      </w:pPr>
    </w:p>
    <w:p w14:paraId="1D37A409" w14:textId="77777777" w:rsidR="00132C22" w:rsidRPr="009F6D0B" w:rsidRDefault="00000000">
      <w:pPr>
        <w:pStyle w:val="1"/>
        <w:rPr>
          <w:rFonts w:ascii="Times New Roman" w:hAnsi="Times New Roman" w:cs="Times New Roman"/>
          <w:lang w:val="en-US"/>
        </w:rPr>
      </w:pPr>
      <w:bookmarkStart w:id="12" w:name="_Toc181057913"/>
      <w:r w:rsidRPr="00172EA9">
        <w:rPr>
          <w:rFonts w:ascii="Times New Roman" w:hAnsi="Times New Roman" w:cs="Times New Roman"/>
        </w:rPr>
        <w:lastRenderedPageBreak/>
        <w:t>Заключение</w:t>
      </w:r>
      <w:bookmarkEnd w:id="12"/>
    </w:p>
    <w:p w14:paraId="7C842426" w14:textId="5C743B8E" w:rsidR="00132C22" w:rsidRDefault="00475A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Основываясь на представленном анализе выбранных методов аутентификации и авторизации, можно сделать следующий вывод:</w:t>
      </w:r>
    </w:p>
    <w:p w14:paraId="3B5BAED2" w14:textId="1F5C869E" w:rsidR="00475A7D" w:rsidRPr="00475A7D" w:rsidRDefault="00475A7D" w:rsidP="00475A7D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75A7D">
        <w:rPr>
          <w:rFonts w:ascii="Times New Roman" w:hAnsi="Times New Roman" w:cs="Times New Roman"/>
          <w:sz w:val="28"/>
          <w:szCs w:val="28"/>
        </w:rPr>
        <w:t>Session-based</w:t>
      </w:r>
      <w:proofErr w:type="spellEnd"/>
      <w:r w:rsidRPr="00475A7D">
        <w:rPr>
          <w:rFonts w:ascii="Times New Roman" w:hAnsi="Times New Roman" w:cs="Times New Roman"/>
          <w:sz w:val="28"/>
          <w:szCs w:val="28"/>
        </w:rPr>
        <w:t>: идеален для классических веб-приложений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74E7519" w14:textId="06B65E8B" w:rsidR="00475A7D" w:rsidRPr="00475A7D" w:rsidRDefault="00475A7D" w:rsidP="00475A7D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75A7D">
        <w:rPr>
          <w:rFonts w:ascii="Times New Roman" w:hAnsi="Times New Roman" w:cs="Times New Roman"/>
          <w:sz w:val="28"/>
          <w:szCs w:val="28"/>
        </w:rPr>
        <w:t>JWT: отличный выбор для современных API и мобильных приложений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6BB598" w14:textId="1A26106A" w:rsidR="00132C22" w:rsidRPr="00E678B1" w:rsidRDefault="00475A7D" w:rsidP="00BA4C62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475A7D">
        <w:rPr>
          <w:rFonts w:ascii="Times New Roman" w:hAnsi="Times New Roman" w:cs="Times New Roman"/>
          <w:sz w:val="28"/>
          <w:szCs w:val="28"/>
        </w:rPr>
        <w:t>OAuth2: лучшее решение для сложных систем с множественной интеграцией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DFB37E" w14:textId="77777777" w:rsidR="00E678B1" w:rsidRDefault="00E678B1" w:rsidP="00E678B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B497CD" w14:textId="26D0CE6D" w:rsidR="00E678B1" w:rsidRPr="00E678B1" w:rsidRDefault="00E678B1" w:rsidP="00E678B1">
      <w:pPr>
        <w:pStyle w:val="1"/>
        <w:rPr>
          <w:rFonts w:ascii="Times New Roman" w:hAnsi="Times New Roman" w:cs="Times New Roman"/>
        </w:rPr>
      </w:pPr>
      <w:bookmarkStart w:id="13" w:name="_Toc181057914"/>
      <w:r>
        <w:rPr>
          <w:rFonts w:ascii="Times New Roman" w:hAnsi="Times New Roman" w:cs="Times New Roman"/>
        </w:rPr>
        <w:t>Идеи по модернизации</w:t>
      </w:r>
      <w:bookmarkEnd w:id="13"/>
    </w:p>
    <w:p w14:paraId="4BFA748E" w14:textId="216E7B30" w:rsidR="00E678B1" w:rsidRDefault="00E678B1" w:rsidP="00E678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модернизации и улучшения функционала приложения можно выделить некоторые позиции, например:</w:t>
      </w:r>
    </w:p>
    <w:p w14:paraId="7FC5D084" w14:textId="44950C16" w:rsid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отображении </w:t>
      </w:r>
      <w:r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Pr="00E67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профиле пользователя, использующего метод 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9F6D0B">
        <w:rPr>
          <w:rFonts w:ascii="Times New Roman" w:hAnsi="Times New Roman" w:cs="Times New Roman"/>
          <w:sz w:val="28"/>
          <w:szCs w:val="28"/>
        </w:rPr>
        <w:t>-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based</w:t>
      </w:r>
      <w:r w:rsidRPr="009F6D0B">
        <w:rPr>
          <w:rFonts w:ascii="Times New Roman" w:hAnsi="Times New Roman" w:cs="Times New Roman"/>
          <w:sz w:val="28"/>
          <w:szCs w:val="28"/>
        </w:rPr>
        <w:t xml:space="preserve"> </w:t>
      </w:r>
      <w:r w:rsidRPr="009F6D0B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453BBC" w14:textId="1484D562" w:rsid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форме аутентификации добавить кнопки авторизации сторонними ресурсами, такими как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9DD9BD0" w14:textId="1D523415" w:rsid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форму и механизм восстановления пароля учетной записи путем генерации уникальной ссылки;</w:t>
      </w:r>
    </w:p>
    <w:p w14:paraId="4D1419AD" w14:textId="23FB0205" w:rsidR="00E678B1" w:rsidRPr="00E678B1" w:rsidRDefault="00E678B1" w:rsidP="00E678B1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в профили пользователей функционал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cookie</w:t>
      </w:r>
      <w:r>
        <w:rPr>
          <w:rFonts w:ascii="Times New Roman" w:hAnsi="Times New Roman" w:cs="Times New Roman"/>
          <w:sz w:val="28"/>
          <w:szCs w:val="28"/>
        </w:rPr>
        <w:t xml:space="preserve"> (например, удаление), генерацию и перевыпуск токенов для методов </w:t>
      </w:r>
      <w:r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E678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OAuth</w:t>
      </w:r>
      <w:r w:rsidRPr="00E678B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2288B8" w14:textId="77777777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14" w:name="_Toc181057915"/>
      <w:r w:rsidRPr="00172EA9">
        <w:rPr>
          <w:rFonts w:ascii="Times New Roman" w:hAnsi="Times New Roman" w:cs="Times New Roman"/>
        </w:rPr>
        <w:lastRenderedPageBreak/>
        <w:t>Приложение 1. Пример файловой структуры проекта</w:t>
      </w:r>
      <w:bookmarkEnd w:id="14"/>
    </w:p>
    <w:p w14:paraId="5856A7FA" w14:textId="51069238" w:rsidR="00132C22" w:rsidRPr="00172EA9" w:rsidRDefault="00BA4C62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BA4C62">
        <w:rPr>
          <w:rFonts w:ascii="Times New Roman" w:hAnsi="Times New Roman" w:cs="Times New Roman"/>
          <w:lang w:val="en-US"/>
        </w:rPr>
        <w:drawing>
          <wp:inline distT="0" distB="0" distL="0" distR="0" wp14:anchorId="04246136" wp14:editId="02B2198E">
            <wp:extent cx="3362794" cy="5487166"/>
            <wp:effectExtent l="0" t="0" r="9525" b="0"/>
            <wp:docPr id="1701444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4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0554" w14:textId="77777777" w:rsidR="00132C22" w:rsidRPr="00172EA9" w:rsidRDefault="00000000">
      <w:pPr>
        <w:rPr>
          <w:rFonts w:ascii="Times New Roman" w:hAnsi="Times New Roman" w:cs="Times New Roman"/>
          <w:lang w:val="en-US"/>
        </w:rPr>
      </w:pPr>
      <w:r w:rsidRPr="00172EA9">
        <w:rPr>
          <w:rFonts w:ascii="Times New Roman" w:hAnsi="Times New Roman" w:cs="Times New Roman"/>
          <w:lang w:val="en-US"/>
        </w:rPr>
        <w:br w:type="page"/>
      </w:r>
    </w:p>
    <w:p w14:paraId="64142362" w14:textId="77777777" w:rsidR="00132C22" w:rsidRPr="00172EA9" w:rsidRDefault="00000000">
      <w:pPr>
        <w:pStyle w:val="1"/>
        <w:rPr>
          <w:rFonts w:ascii="Times New Roman" w:hAnsi="Times New Roman" w:cs="Times New Roman"/>
        </w:rPr>
      </w:pPr>
      <w:bookmarkStart w:id="15" w:name="_Toc181057916"/>
      <w:r w:rsidRPr="00172EA9">
        <w:rPr>
          <w:rFonts w:ascii="Times New Roman" w:hAnsi="Times New Roman" w:cs="Times New Roman"/>
        </w:rPr>
        <w:lastRenderedPageBreak/>
        <w:t>Приложение</w:t>
      </w:r>
      <w:r w:rsidRPr="00172EA9">
        <w:rPr>
          <w:rFonts w:ascii="Times New Roman" w:hAnsi="Times New Roman" w:cs="Times New Roman"/>
          <w:lang w:val="en-US"/>
        </w:rPr>
        <w:t xml:space="preserve"> 2. </w:t>
      </w:r>
      <w:r w:rsidRPr="00172EA9">
        <w:rPr>
          <w:rFonts w:ascii="Times New Roman" w:hAnsi="Times New Roman" w:cs="Times New Roman"/>
        </w:rPr>
        <w:t>Список необходимых библиотек</w:t>
      </w:r>
      <w:bookmarkEnd w:id="15"/>
    </w:p>
    <w:p w14:paraId="739E4575" w14:textId="77777777" w:rsidR="00132C22" w:rsidRPr="00172EA9" w:rsidRDefault="00132C22">
      <w:pPr>
        <w:spacing w:after="0" w:line="240" w:lineRule="auto"/>
        <w:rPr>
          <w:rFonts w:ascii="Times New Roman" w:hAnsi="Times New Roman" w:cs="Times New Roman"/>
        </w:rPr>
      </w:pPr>
    </w:p>
    <w:p w14:paraId="017403A8" w14:textId="345F9955" w:rsidR="00E678B1" w:rsidRDefault="009914CE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9914CE">
        <w:rPr>
          <w:rFonts w:ascii="Times New Roman" w:hAnsi="Times New Roman" w:cs="Times New Roman"/>
        </w:rPr>
        <w:t>asgiref</w:t>
      </w:r>
      <w:proofErr w:type="spellEnd"/>
      <w:r w:rsidRPr="009914CE">
        <w:rPr>
          <w:rFonts w:ascii="Times New Roman" w:hAnsi="Times New Roman" w:cs="Times New Roman"/>
        </w:rPr>
        <w:t>==3.8.1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certifi</w:t>
      </w:r>
      <w:proofErr w:type="spellEnd"/>
      <w:r w:rsidRPr="009914CE">
        <w:rPr>
          <w:rFonts w:ascii="Times New Roman" w:hAnsi="Times New Roman" w:cs="Times New Roman"/>
        </w:rPr>
        <w:t>==2024.8.30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cffi</w:t>
      </w:r>
      <w:proofErr w:type="spellEnd"/>
      <w:r w:rsidRPr="009914CE">
        <w:rPr>
          <w:rFonts w:ascii="Times New Roman" w:hAnsi="Times New Roman" w:cs="Times New Roman"/>
        </w:rPr>
        <w:t>==1.17.1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charset-normalizer</w:t>
      </w:r>
      <w:proofErr w:type="spellEnd"/>
      <w:r w:rsidRPr="009914CE">
        <w:rPr>
          <w:rFonts w:ascii="Times New Roman" w:hAnsi="Times New Roman" w:cs="Times New Roman"/>
        </w:rPr>
        <w:t>==3.4.0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cryptography</w:t>
      </w:r>
      <w:proofErr w:type="spellEnd"/>
      <w:r w:rsidRPr="009914CE">
        <w:rPr>
          <w:rFonts w:ascii="Times New Roman" w:hAnsi="Times New Roman" w:cs="Times New Roman"/>
        </w:rPr>
        <w:t>==43.0.3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Django</w:t>
      </w:r>
      <w:proofErr w:type="spellEnd"/>
      <w:r w:rsidRPr="009914CE">
        <w:rPr>
          <w:rFonts w:ascii="Times New Roman" w:hAnsi="Times New Roman" w:cs="Times New Roman"/>
        </w:rPr>
        <w:t>==5.1.2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django-oauth-toolkit</w:t>
      </w:r>
      <w:proofErr w:type="spellEnd"/>
      <w:r w:rsidRPr="009914CE">
        <w:rPr>
          <w:rFonts w:ascii="Times New Roman" w:hAnsi="Times New Roman" w:cs="Times New Roman"/>
        </w:rPr>
        <w:t>==3.0.1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djangorestframework</w:t>
      </w:r>
      <w:proofErr w:type="spellEnd"/>
      <w:r w:rsidRPr="009914CE">
        <w:rPr>
          <w:rFonts w:ascii="Times New Roman" w:hAnsi="Times New Roman" w:cs="Times New Roman"/>
        </w:rPr>
        <w:t>==3.15.2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djangorestframework-simplejwt</w:t>
      </w:r>
      <w:proofErr w:type="spellEnd"/>
      <w:r w:rsidRPr="009914CE">
        <w:rPr>
          <w:rFonts w:ascii="Times New Roman" w:hAnsi="Times New Roman" w:cs="Times New Roman"/>
        </w:rPr>
        <w:t>==5.3.1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idna</w:t>
      </w:r>
      <w:proofErr w:type="spellEnd"/>
      <w:r w:rsidRPr="009914CE">
        <w:rPr>
          <w:rFonts w:ascii="Times New Roman" w:hAnsi="Times New Roman" w:cs="Times New Roman"/>
        </w:rPr>
        <w:t>==3.10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jwcrypto</w:t>
      </w:r>
      <w:proofErr w:type="spellEnd"/>
      <w:r w:rsidRPr="009914CE">
        <w:rPr>
          <w:rFonts w:ascii="Times New Roman" w:hAnsi="Times New Roman" w:cs="Times New Roman"/>
        </w:rPr>
        <w:t>==1.5.6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oauthlib</w:t>
      </w:r>
      <w:proofErr w:type="spellEnd"/>
      <w:r w:rsidRPr="009914CE">
        <w:rPr>
          <w:rFonts w:ascii="Times New Roman" w:hAnsi="Times New Roman" w:cs="Times New Roman"/>
        </w:rPr>
        <w:t>==3.2.2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pycparser</w:t>
      </w:r>
      <w:proofErr w:type="spellEnd"/>
      <w:r w:rsidRPr="009914CE">
        <w:rPr>
          <w:rFonts w:ascii="Times New Roman" w:hAnsi="Times New Roman" w:cs="Times New Roman"/>
        </w:rPr>
        <w:t>==2.22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PyJWT</w:t>
      </w:r>
      <w:proofErr w:type="spellEnd"/>
      <w:r w:rsidRPr="009914CE">
        <w:rPr>
          <w:rFonts w:ascii="Times New Roman" w:hAnsi="Times New Roman" w:cs="Times New Roman"/>
        </w:rPr>
        <w:t>==2.9.0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requests</w:t>
      </w:r>
      <w:proofErr w:type="spellEnd"/>
      <w:r w:rsidRPr="009914CE">
        <w:rPr>
          <w:rFonts w:ascii="Times New Roman" w:hAnsi="Times New Roman" w:cs="Times New Roman"/>
        </w:rPr>
        <w:t>==2.32.3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sqlparse</w:t>
      </w:r>
      <w:proofErr w:type="spellEnd"/>
      <w:r w:rsidRPr="009914CE">
        <w:rPr>
          <w:rFonts w:ascii="Times New Roman" w:hAnsi="Times New Roman" w:cs="Times New Roman"/>
        </w:rPr>
        <w:t>==0.5.1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typing_extensions</w:t>
      </w:r>
      <w:proofErr w:type="spellEnd"/>
      <w:r w:rsidRPr="009914CE">
        <w:rPr>
          <w:rFonts w:ascii="Times New Roman" w:hAnsi="Times New Roman" w:cs="Times New Roman"/>
        </w:rPr>
        <w:t>==4.12.2</w:t>
      </w:r>
      <w:r w:rsidRPr="009914CE">
        <w:rPr>
          <w:rFonts w:ascii="Times New Roman" w:hAnsi="Times New Roman" w:cs="Times New Roman"/>
        </w:rPr>
        <w:br/>
      </w:r>
      <w:proofErr w:type="spellStart"/>
      <w:r w:rsidRPr="009914CE">
        <w:rPr>
          <w:rFonts w:ascii="Times New Roman" w:hAnsi="Times New Roman" w:cs="Times New Roman"/>
        </w:rPr>
        <w:t>tzdata</w:t>
      </w:r>
      <w:proofErr w:type="spellEnd"/>
      <w:r w:rsidRPr="009914CE">
        <w:rPr>
          <w:rFonts w:ascii="Times New Roman" w:hAnsi="Times New Roman" w:cs="Times New Roman"/>
        </w:rPr>
        <w:t>==2024.2</w:t>
      </w:r>
      <w:r w:rsidRPr="009914CE">
        <w:rPr>
          <w:rFonts w:ascii="Times New Roman" w:hAnsi="Times New Roman" w:cs="Times New Roman"/>
        </w:rPr>
        <w:br/>
        <w:t>urllib3==2.2.3</w:t>
      </w:r>
    </w:p>
    <w:p w14:paraId="528A2DAA" w14:textId="77777777" w:rsidR="00E678B1" w:rsidRDefault="00E678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06C028" w14:textId="4CCD9F2E" w:rsidR="00E678B1" w:rsidRDefault="00E678B1" w:rsidP="00E678B1">
      <w:pPr>
        <w:pStyle w:val="1"/>
        <w:rPr>
          <w:rFonts w:ascii="Times New Roman" w:hAnsi="Times New Roman" w:cs="Times New Roman"/>
        </w:rPr>
      </w:pPr>
      <w:bookmarkStart w:id="16" w:name="_Toc181057917"/>
      <w:r w:rsidRPr="00172EA9">
        <w:rPr>
          <w:rFonts w:ascii="Times New Roman" w:hAnsi="Times New Roman" w:cs="Times New Roman"/>
        </w:rPr>
        <w:lastRenderedPageBreak/>
        <w:t>Приложение</w:t>
      </w:r>
      <w:r w:rsidRPr="00E678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  <w:r w:rsidRPr="00E678B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Ссылки на используемую документацию</w:t>
      </w:r>
      <w:bookmarkEnd w:id="16"/>
    </w:p>
    <w:p w14:paraId="4210CADA" w14:textId="14AD4FD0" w:rsidR="00F713E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2" w:history="1"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Django REST framework</w:t>
        </w:r>
      </w:hyperlink>
      <w:r w:rsidR="00F713E1" w:rsidRPr="00E94B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A5B724" w14:textId="0262CA9E" w:rsidR="00F713E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3" w:history="1"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Django Oauth2 toolkit documentation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57A294" w14:textId="0A94F3FA" w:rsidR="00F713E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4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Simple JWT</w:t>
        </w:r>
      </w:hyperlink>
      <w:r w:rsidRPr="00E94B5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71EC9F" w14:textId="6F8D22D4" w:rsidR="00F713E1" w:rsidRPr="00E94B51" w:rsidRDefault="00F713E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4B51">
        <w:rPr>
          <w:rFonts w:ascii="Times New Roman" w:hAnsi="Times New Roman" w:cs="Times New Roman"/>
          <w:sz w:val="28"/>
          <w:szCs w:val="28"/>
        </w:rPr>
        <w:t xml:space="preserve">Сообщество </w:t>
      </w:r>
      <w:r w:rsidRPr="00E94B51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E94B51">
        <w:rPr>
          <w:rFonts w:ascii="Times New Roman" w:hAnsi="Times New Roman" w:cs="Times New Roman"/>
          <w:sz w:val="28"/>
          <w:szCs w:val="28"/>
        </w:rPr>
        <w:t xml:space="preserve"> специалистов </w:t>
      </w:r>
      <w:hyperlink r:id="rId35" w:history="1"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Хабр</w:t>
        </w:r>
        <w:proofErr w:type="spellEnd"/>
      </w:hyperlink>
      <w:r w:rsidRPr="00E94B51">
        <w:rPr>
          <w:rFonts w:ascii="Times New Roman" w:hAnsi="Times New Roman" w:cs="Times New Roman"/>
          <w:sz w:val="28"/>
          <w:szCs w:val="28"/>
        </w:rPr>
        <w:t>:</w:t>
      </w:r>
    </w:p>
    <w:p w14:paraId="3ECCA8AC" w14:textId="3D6CFE95" w:rsidR="00F713E1" w:rsidRPr="00E94B51" w:rsidRDefault="00E94B51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Пять простых шагов для понимания JSON Web </w:t>
        </w:r>
        <w:proofErr w:type="spellStart"/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</w:rPr>
          <w:t>Tokens</w:t>
        </w:r>
        <w:proofErr w:type="spellEnd"/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 (JWT)</w:t>
        </w:r>
      </w:hyperlink>
      <w:r w:rsidR="00F713E1" w:rsidRPr="00E94B51">
        <w:rPr>
          <w:rFonts w:ascii="Times New Roman" w:hAnsi="Times New Roman" w:cs="Times New Roman"/>
          <w:sz w:val="28"/>
          <w:szCs w:val="28"/>
        </w:rPr>
        <w:t>;</w:t>
      </w:r>
    </w:p>
    <w:p w14:paraId="4F37C794" w14:textId="2D032257" w:rsidR="00F713E1" w:rsidRPr="00E94B51" w:rsidRDefault="00E94B51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7" w:history="1">
        <w:proofErr w:type="spellStart"/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</w:rPr>
          <w:t>OAuth</w:t>
        </w:r>
        <w:proofErr w:type="spellEnd"/>
        <w:r w:rsidR="00F713E1"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 2.0 простым и понятным языком</w:t>
        </w:r>
      </w:hyperlink>
      <w:r w:rsidR="00F713E1" w:rsidRPr="00E94B51">
        <w:rPr>
          <w:rFonts w:ascii="Times New Roman" w:hAnsi="Times New Roman" w:cs="Times New Roman"/>
          <w:sz w:val="28"/>
          <w:szCs w:val="28"/>
        </w:rPr>
        <w:t>;</w:t>
      </w:r>
    </w:p>
    <w:p w14:paraId="7AD5204D" w14:textId="110F7CBA" w:rsidR="00F713E1" w:rsidRPr="00E94B51" w:rsidRDefault="00E94B51" w:rsidP="00E94B51">
      <w:pPr>
        <w:pStyle w:val="a7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8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Настройка аутентификации JWT в новом проекте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Django</w:t>
        </w:r>
        <w:proofErr w:type="spellEnd"/>
      </w:hyperlink>
      <w:r w:rsidRPr="00E94B51">
        <w:rPr>
          <w:rFonts w:ascii="Times New Roman" w:hAnsi="Times New Roman" w:cs="Times New Roman"/>
          <w:sz w:val="28"/>
          <w:szCs w:val="28"/>
        </w:rPr>
        <w:t>;</w:t>
      </w:r>
    </w:p>
    <w:p w14:paraId="15D92AF7" w14:textId="7C4AC387" w:rsidR="00E94B5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9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Сравнение аутентификации на основе токенов и аутентификации на основе сессий</w:t>
        </w:r>
      </w:hyperlink>
      <w:r w:rsidRPr="00E94B51">
        <w:rPr>
          <w:rFonts w:ascii="Times New Roman" w:hAnsi="Times New Roman" w:cs="Times New Roman"/>
          <w:sz w:val="28"/>
          <w:szCs w:val="28"/>
        </w:rPr>
        <w:t>;</w:t>
      </w:r>
    </w:p>
    <w:p w14:paraId="2C0A7BD3" w14:textId="6FDA37D1" w:rsidR="00E94B51" w:rsidRP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0" w:history="1"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REST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framework</w:t>
        </w:r>
        <w:proofErr w:type="spellEnd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 xml:space="preserve"> JWT 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Auth</w:t>
        </w:r>
        <w:proofErr w:type="spellEnd"/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BAB791" w14:textId="570F9B11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1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How to Use JWT Authentication with Django REST Framework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112E40" w14:textId="56FCD1CE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Сообщество </w:t>
      </w:r>
      <w:hyperlink r:id="rId42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Reddit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E0B29F" w14:textId="4AE6E737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Сообщество </w:t>
      </w:r>
      <w:hyperlink r:id="rId43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S</w:t>
        </w:r>
        <w:proofErr w:type="spellStart"/>
        <w:r w:rsidRPr="00E94B51">
          <w:rPr>
            <w:rStyle w:val="ad"/>
            <w:rFonts w:ascii="Times New Roman" w:hAnsi="Times New Roman" w:cs="Times New Roman"/>
            <w:sz w:val="28"/>
            <w:szCs w:val="28"/>
          </w:rPr>
          <w:t>tackoverflow</w:t>
        </w:r>
        <w:proofErr w:type="spellEnd"/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2D2E70" w14:textId="339358E1" w:rsidR="00E94B51" w:rsidRDefault="00E94B51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4" w:history="1"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Pr="00E94B5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jango-oauth2-provider’s documentation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1128E8" w14:textId="130ECE0F" w:rsidR="00E94B51" w:rsidRPr="00E94B51" w:rsidRDefault="001F6AF5" w:rsidP="00E94B51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45" w:history="1">
        <w:r w:rsidRPr="001F6AF5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1F6AF5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ypi.org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sectPr w:rsidR="00E94B51" w:rsidRPr="00E94B51" w:rsidSect="00E41C85">
      <w:footerReference w:type="default" r:id="rId46"/>
      <w:footerReference w:type="first" r:id="rId47"/>
      <w:pgSz w:w="11906" w:h="16838" w:code="9"/>
      <w:pgMar w:top="127" w:right="567" w:bottom="993" w:left="709" w:header="709" w:footer="41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0D516A" w14:textId="77777777" w:rsidR="00454462" w:rsidRDefault="00454462" w:rsidP="000F71A4">
      <w:pPr>
        <w:spacing w:after="0" w:line="240" w:lineRule="auto"/>
      </w:pPr>
      <w:r>
        <w:separator/>
      </w:r>
    </w:p>
  </w:endnote>
  <w:endnote w:type="continuationSeparator" w:id="0">
    <w:p w14:paraId="7CE23671" w14:textId="77777777" w:rsidR="00454462" w:rsidRDefault="00454462" w:rsidP="000F7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B480FC0-B559-4D6D-B265-5AB8DC4BC3D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E1BC4587-41B5-4B7E-BC25-A74710B3D694}"/>
    <w:embedBold r:id="rId3" w:fontKey="{BF8B432B-CA60-469C-96B2-45B5C57204AB}"/>
    <w:embedItalic r:id="rId4" w:fontKey="{C5636445-9F3E-44CA-B3AA-CD27BD586AF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5" w:fontKey="{91E1EF51-3CF8-4AB6-ACD6-4EC5AEE10487}"/>
    <w:embedBold r:id="rId6" w:fontKey="{A57013AD-397B-4E97-8956-E321E54DEF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00FB47" w14:textId="1789A6F4" w:rsidR="00872D81" w:rsidRDefault="00872D81">
    <w:pPr>
      <w:pStyle w:val="af2"/>
    </w:pPr>
  </w:p>
  <w:p w14:paraId="56B36555" w14:textId="2175C14F" w:rsidR="00435EC5" w:rsidRDefault="00435EC5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01926149"/>
      <w:docPartObj>
        <w:docPartGallery w:val="Page Numbers (Bottom of Page)"/>
        <w:docPartUnique/>
      </w:docPartObj>
    </w:sdtPr>
    <w:sdtContent>
      <w:p w14:paraId="3DDD0426" w14:textId="77777777" w:rsidR="00872D81" w:rsidRDefault="00872D81">
        <w:pPr>
          <w:pStyle w:val="af2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F50051" w14:textId="77777777" w:rsidR="00872D81" w:rsidRDefault="00872D81">
    <w:pPr>
      <w:pStyle w:val="a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7284940"/>
      <w:docPartObj>
        <w:docPartGallery w:val="Page Numbers (Bottom of Page)"/>
        <w:docPartUnique/>
      </w:docPartObj>
    </w:sdtPr>
    <w:sdtContent>
      <w:p w14:paraId="6B804893" w14:textId="2A28DDB2" w:rsidR="00435EC5" w:rsidRDefault="00435EC5">
        <w:pPr>
          <w:pStyle w:val="af2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43966" w14:textId="77777777" w:rsidR="00435EC5" w:rsidRDefault="00435EC5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A325CA" w14:textId="77777777" w:rsidR="00454462" w:rsidRDefault="00454462" w:rsidP="000F71A4">
      <w:pPr>
        <w:spacing w:after="0" w:line="240" w:lineRule="auto"/>
      </w:pPr>
      <w:r>
        <w:separator/>
      </w:r>
    </w:p>
  </w:footnote>
  <w:footnote w:type="continuationSeparator" w:id="0">
    <w:p w14:paraId="1CEB6D1A" w14:textId="77777777" w:rsidR="00454462" w:rsidRDefault="00454462" w:rsidP="000F71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7FBE23" w14:textId="4DDE7A3B" w:rsidR="000F71A4" w:rsidRDefault="000F71A4">
    <w:pPr>
      <w:pStyle w:val="af0"/>
    </w:pPr>
  </w:p>
  <w:p w14:paraId="0B6E2C4A" w14:textId="77777777" w:rsidR="000F71A4" w:rsidRDefault="000F71A4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3E24F0"/>
    <w:multiLevelType w:val="hybridMultilevel"/>
    <w:tmpl w:val="9E909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614998"/>
    <w:multiLevelType w:val="multilevel"/>
    <w:tmpl w:val="198697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F743D4"/>
    <w:multiLevelType w:val="multilevel"/>
    <w:tmpl w:val="D2F46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88220C"/>
    <w:multiLevelType w:val="hybridMultilevel"/>
    <w:tmpl w:val="A2AC10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C6150D"/>
    <w:multiLevelType w:val="hybridMultilevel"/>
    <w:tmpl w:val="744E48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89CEE90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A0462A"/>
    <w:multiLevelType w:val="hybridMultilevel"/>
    <w:tmpl w:val="06C29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EC58BA"/>
    <w:multiLevelType w:val="multilevel"/>
    <w:tmpl w:val="61D46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7977D5"/>
    <w:multiLevelType w:val="hybridMultilevel"/>
    <w:tmpl w:val="F864BF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402166">
    <w:abstractNumId w:val="1"/>
  </w:num>
  <w:num w:numId="2" w16cid:durableId="614403558">
    <w:abstractNumId w:val="7"/>
  </w:num>
  <w:num w:numId="3" w16cid:durableId="723410079">
    <w:abstractNumId w:val="0"/>
  </w:num>
  <w:num w:numId="4" w16cid:durableId="567543034">
    <w:abstractNumId w:val="6"/>
  </w:num>
  <w:num w:numId="5" w16cid:durableId="710686035">
    <w:abstractNumId w:val="2"/>
  </w:num>
  <w:num w:numId="6" w16cid:durableId="830635839">
    <w:abstractNumId w:val="5"/>
  </w:num>
  <w:num w:numId="7" w16cid:durableId="482282323">
    <w:abstractNumId w:val="3"/>
  </w:num>
  <w:num w:numId="8" w16cid:durableId="20235081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C22"/>
    <w:rsid w:val="000511A9"/>
    <w:rsid w:val="0009130F"/>
    <w:rsid w:val="000931FE"/>
    <w:rsid w:val="000F71A4"/>
    <w:rsid w:val="00132C22"/>
    <w:rsid w:val="0017065A"/>
    <w:rsid w:val="00172EA9"/>
    <w:rsid w:val="0017658F"/>
    <w:rsid w:val="001842EC"/>
    <w:rsid w:val="001F6AF5"/>
    <w:rsid w:val="00231BB3"/>
    <w:rsid w:val="0023202E"/>
    <w:rsid w:val="00263CF1"/>
    <w:rsid w:val="0026728D"/>
    <w:rsid w:val="002774BA"/>
    <w:rsid w:val="002C5CB9"/>
    <w:rsid w:val="003237F6"/>
    <w:rsid w:val="00360DE5"/>
    <w:rsid w:val="003A1C87"/>
    <w:rsid w:val="003D1686"/>
    <w:rsid w:val="00435EC5"/>
    <w:rsid w:val="00454462"/>
    <w:rsid w:val="00475A7D"/>
    <w:rsid w:val="005253E5"/>
    <w:rsid w:val="00527CB7"/>
    <w:rsid w:val="00565D19"/>
    <w:rsid w:val="005B146B"/>
    <w:rsid w:val="005C47E8"/>
    <w:rsid w:val="005D3903"/>
    <w:rsid w:val="00684892"/>
    <w:rsid w:val="006B001A"/>
    <w:rsid w:val="00736755"/>
    <w:rsid w:val="00772807"/>
    <w:rsid w:val="00844816"/>
    <w:rsid w:val="00872D81"/>
    <w:rsid w:val="0091602B"/>
    <w:rsid w:val="009514D4"/>
    <w:rsid w:val="009914CE"/>
    <w:rsid w:val="009F6D0B"/>
    <w:rsid w:val="00AA6451"/>
    <w:rsid w:val="00AD3284"/>
    <w:rsid w:val="00AE17E8"/>
    <w:rsid w:val="00AE4A51"/>
    <w:rsid w:val="00B352C3"/>
    <w:rsid w:val="00B555B3"/>
    <w:rsid w:val="00BA476C"/>
    <w:rsid w:val="00BA4C62"/>
    <w:rsid w:val="00C12651"/>
    <w:rsid w:val="00C41864"/>
    <w:rsid w:val="00CA7EA9"/>
    <w:rsid w:val="00CD0CBA"/>
    <w:rsid w:val="00CE3EF0"/>
    <w:rsid w:val="00DB4623"/>
    <w:rsid w:val="00DB6A39"/>
    <w:rsid w:val="00DB6FF5"/>
    <w:rsid w:val="00E41C85"/>
    <w:rsid w:val="00E678B1"/>
    <w:rsid w:val="00E94B51"/>
    <w:rsid w:val="00F3304E"/>
    <w:rsid w:val="00F713E1"/>
    <w:rsid w:val="00F86424"/>
    <w:rsid w:val="00FF0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30352A"/>
  <w15:docId w15:val="{9566D0BC-FB9F-417C-82D1-4F5D8EEF8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Заголовок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f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0">
    <w:name w:val="header"/>
    <w:basedOn w:val="a"/>
    <w:link w:val="af1"/>
    <w:uiPriority w:val="99"/>
    <w:unhideWhenUsed/>
    <w:rsid w:val="000F71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0F71A4"/>
  </w:style>
  <w:style w:type="paragraph" w:styleId="af2">
    <w:name w:val="footer"/>
    <w:basedOn w:val="a"/>
    <w:link w:val="af3"/>
    <w:uiPriority w:val="99"/>
    <w:unhideWhenUsed/>
    <w:rsid w:val="000F71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0F71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13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8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s://blog.logto.io/ru/token-based-authentication-vs-session-based-authentication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django-rest-framework-simplejwt.readthedocs.io/en/latest/getting_started.html" TargetMode="External"/><Relationship Id="rId42" Type="http://schemas.openxmlformats.org/officeDocument/2006/relationships/hyperlink" Target="https://www.reddit.com/" TargetMode="Externa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hyperlink" Target="http://localhost:8000/api/protected/" TargetMode="External"/><Relationship Id="rId32" Type="http://schemas.openxmlformats.org/officeDocument/2006/relationships/hyperlink" Target="https://www.django-rest-framework.org/api-guide/authentication/" TargetMode="External"/><Relationship Id="rId37" Type="http://schemas.openxmlformats.org/officeDocument/2006/relationships/hyperlink" Target="https://habr.com/ru/companies/vk/articles/115163/" TargetMode="External"/><Relationship Id="rId40" Type="http://schemas.openxmlformats.org/officeDocument/2006/relationships/hyperlink" Target="https://jpadilla.github.io/django-rest-framework-jwt/" TargetMode="External"/><Relationship Id="rId45" Type="http://schemas.openxmlformats.org/officeDocument/2006/relationships/hyperlink" Target="https://pypi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habr.com/ru/articles/340146/" TargetMode="External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yperlink" Target="http://127.0.0.1:8000/api/token/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django-oauth2-provider.readthedocs.io/en/latest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habr.com/" TargetMode="External"/><Relationship Id="rId43" Type="http://schemas.openxmlformats.org/officeDocument/2006/relationships/hyperlink" Target="https://stackoverflow.com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s://django-oauth-toolkit.readthedocs.io/en/latest/" TargetMode="External"/><Relationship Id="rId38" Type="http://schemas.openxmlformats.org/officeDocument/2006/relationships/hyperlink" Target="https://habr.com/ru/articles/538040/" TargetMode="External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hyperlink" Target="https://simpleisbetterthancomplex.com/tutorial/2018/12/19/how-to-use-jwt-authentication-with-django-rest-framework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2259</TotalTime>
  <Pages>19</Pages>
  <Words>2404</Words>
  <Characters>13707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Илья</cp:lastModifiedBy>
  <cp:revision>31</cp:revision>
  <dcterms:created xsi:type="dcterms:W3CDTF">2024-04-21T16:20:00Z</dcterms:created>
  <dcterms:modified xsi:type="dcterms:W3CDTF">2024-10-28T22:31:00Z</dcterms:modified>
</cp:coreProperties>
</file>